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F877E" w14:textId="258D5F44" w:rsidR="00744085" w:rsidRDefault="00744085" w:rsidP="00E83DE2">
      <w:pPr>
        <w:ind w:left="1166" w:right="90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19</w:t>
      </w:r>
    </w:p>
    <w:p w14:paraId="3B8C8141" w14:textId="77777777" w:rsidR="00744085" w:rsidRDefault="00744085" w:rsidP="00744085">
      <w:pPr>
        <w:tabs>
          <w:tab w:val="left" w:pos="8169"/>
        </w:tabs>
        <w:ind w:right="902"/>
        <w:jc w:val="center"/>
        <w:rPr>
          <w:rFonts w:ascii="Arial" w:hAnsi="Arial" w:cs="Arial"/>
          <w:b/>
        </w:rPr>
      </w:pPr>
    </w:p>
    <w:p w14:paraId="6F0BB391" w14:textId="0DB61FD3" w:rsidR="00E83DE2" w:rsidRPr="00E83DE2" w:rsidRDefault="00E83DE2" w:rsidP="00744085">
      <w:pPr>
        <w:tabs>
          <w:tab w:val="left" w:pos="8169"/>
        </w:tabs>
        <w:jc w:val="center"/>
        <w:rPr>
          <w:rFonts w:ascii="Arial" w:hAnsi="Arial" w:cs="Arial"/>
          <w:b/>
        </w:rPr>
      </w:pPr>
      <w:r w:rsidRPr="00E83DE2">
        <w:rPr>
          <w:rFonts w:ascii="Arial" w:hAnsi="Arial" w:cs="Arial"/>
          <w:b/>
        </w:rPr>
        <w:t>MANIFESTAÇÃO TÉCNICA SOBRE OBRAS E SERVIÇOS DE ENGENHARIA PARA</w:t>
      </w:r>
      <w:r w:rsidRPr="00E83DE2">
        <w:rPr>
          <w:rFonts w:ascii="Arial" w:hAnsi="Arial" w:cs="Arial"/>
          <w:b/>
          <w:spacing w:val="-64"/>
        </w:rPr>
        <w:t xml:space="preserve"> </w:t>
      </w:r>
      <w:r w:rsidRPr="00E83DE2">
        <w:rPr>
          <w:rFonts w:ascii="Arial" w:hAnsi="Arial" w:cs="Arial"/>
          <w:b/>
        </w:rPr>
        <w:t xml:space="preserve">ALTERAÇÃO DE </w:t>
      </w:r>
      <w:r w:rsidRPr="00E83DE2">
        <w:rPr>
          <w:rFonts w:ascii="Arial" w:hAnsi="Arial" w:cs="Arial"/>
          <w:b/>
          <w:color w:val="FF0000"/>
        </w:rPr>
        <w:t xml:space="preserve">VALOR/PRAZO </w:t>
      </w:r>
      <w:r w:rsidRPr="00E83DE2">
        <w:rPr>
          <w:rFonts w:ascii="Arial" w:hAnsi="Arial" w:cs="Arial"/>
          <w:b/>
        </w:rPr>
        <w:t xml:space="preserve">DE </w:t>
      </w:r>
      <w:r w:rsidRPr="00E83DE2">
        <w:rPr>
          <w:rFonts w:ascii="Arial" w:hAnsi="Arial" w:cs="Arial"/>
          <w:b/>
          <w:color w:val="FF0000"/>
        </w:rPr>
        <w:t>TERMO DE FOMENTO/TERMO DE</w:t>
      </w:r>
      <w:r w:rsidRPr="00E83DE2">
        <w:rPr>
          <w:rFonts w:ascii="Arial" w:hAnsi="Arial" w:cs="Arial"/>
          <w:b/>
          <w:color w:val="FF0000"/>
          <w:spacing w:val="1"/>
        </w:rPr>
        <w:t xml:space="preserve"> </w:t>
      </w:r>
      <w:r w:rsidRPr="00E83DE2">
        <w:rPr>
          <w:rFonts w:ascii="Arial" w:hAnsi="Arial" w:cs="Arial"/>
          <w:b/>
          <w:color w:val="FF0000"/>
        </w:rPr>
        <w:t>COLABORAÇÃO</w:t>
      </w:r>
    </w:p>
    <w:p w14:paraId="2EF4A6FB" w14:textId="77777777" w:rsidR="00E83DE2" w:rsidRPr="00E83DE2" w:rsidRDefault="00E83DE2" w:rsidP="00E83DE2">
      <w:pPr>
        <w:pStyle w:val="Ttulo1"/>
        <w:ind w:left="1286"/>
        <w:rPr>
          <w:rFonts w:ascii="Arial" w:hAnsi="Arial" w:cs="Arial"/>
          <w:sz w:val="22"/>
          <w:szCs w:val="22"/>
        </w:rPr>
      </w:pPr>
    </w:p>
    <w:p w14:paraId="6A9481D1" w14:textId="77777777" w:rsidR="00744085" w:rsidRDefault="00744085" w:rsidP="00744085">
      <w:pPr>
        <w:jc w:val="both"/>
        <w:rPr>
          <w:rFonts w:ascii="Arial" w:hAnsi="Arial" w:cs="Arial"/>
          <w:b/>
          <w:color w:val="FF0000"/>
        </w:rPr>
      </w:pPr>
      <w:bookmarkStart w:id="0" w:name="_Hlk116378849"/>
      <w:r w:rsidRPr="00744085">
        <w:rPr>
          <w:rFonts w:ascii="Arial" w:hAnsi="Arial" w:cs="Arial"/>
          <w:b/>
        </w:rPr>
        <w:t>PROCESSO:</w:t>
      </w:r>
      <w:r>
        <w:rPr>
          <w:rFonts w:ascii="Arial" w:hAnsi="Arial" w:cs="Arial"/>
          <w:b/>
          <w:color w:val="FF0000"/>
        </w:rPr>
        <w:t xml:space="preserve"> 2020-XXX</w:t>
      </w:r>
    </w:p>
    <w:p w14:paraId="377B48AC" w14:textId="77777777" w:rsidR="00744085" w:rsidRDefault="00744085" w:rsidP="00744085">
      <w:pPr>
        <w:jc w:val="both"/>
        <w:rPr>
          <w:rFonts w:ascii="Arial" w:hAnsi="Arial" w:cs="Arial"/>
          <w:b/>
          <w:color w:val="FF0000"/>
        </w:rPr>
      </w:pPr>
      <w:r w:rsidRPr="00744085">
        <w:rPr>
          <w:rFonts w:ascii="Arial" w:hAnsi="Arial" w:cs="Arial"/>
          <w:b/>
        </w:rPr>
        <w:t xml:space="preserve">ASSUNTO: </w:t>
      </w:r>
      <w:r>
        <w:rPr>
          <w:rFonts w:ascii="Arial" w:hAnsi="Arial" w:cs="Arial"/>
          <w:b/>
          <w:color w:val="FF0000"/>
        </w:rPr>
        <w:t>ALTERAÇÃO DE TERMO DE FOMENTO/ TERMO DE COLABORAÇÃO</w:t>
      </w:r>
    </w:p>
    <w:p w14:paraId="71A59F9C" w14:textId="77777777" w:rsidR="00744085" w:rsidRDefault="00744085" w:rsidP="00744085">
      <w:pPr>
        <w:jc w:val="both"/>
        <w:rPr>
          <w:rFonts w:ascii="Arial" w:hAnsi="Arial" w:cs="Arial"/>
          <w:b/>
          <w:color w:val="FF0000"/>
        </w:rPr>
      </w:pPr>
      <w:r w:rsidRPr="00744085">
        <w:rPr>
          <w:rFonts w:ascii="Arial" w:hAnsi="Arial" w:cs="Arial"/>
          <w:b/>
        </w:rPr>
        <w:t xml:space="preserve">TIPO: </w:t>
      </w:r>
      <w:r>
        <w:rPr>
          <w:rFonts w:ascii="Arial" w:hAnsi="Arial" w:cs="Arial"/>
          <w:b/>
          <w:color w:val="FF0000"/>
        </w:rPr>
        <w:t>ALTERAÇÃO DE VALOR/ ALTERAÇÃO DE PRAZO</w:t>
      </w:r>
    </w:p>
    <w:p w14:paraId="5CDA8C84" w14:textId="77777777" w:rsidR="00744085" w:rsidRPr="00744085" w:rsidRDefault="00744085" w:rsidP="00744085">
      <w:pPr>
        <w:jc w:val="both"/>
        <w:rPr>
          <w:rFonts w:ascii="Arial" w:hAnsi="Arial" w:cs="Arial"/>
          <w:b/>
        </w:rPr>
      </w:pPr>
      <w:r w:rsidRPr="00744085">
        <w:rPr>
          <w:rFonts w:ascii="Arial" w:hAnsi="Arial" w:cs="Arial"/>
          <w:b/>
        </w:rPr>
        <w:t>OSC:</w:t>
      </w:r>
    </w:p>
    <w:p w14:paraId="1E332589" w14:textId="5DC9DC18" w:rsidR="00744085" w:rsidRPr="00744085" w:rsidRDefault="00744085" w:rsidP="00744085">
      <w:pPr>
        <w:jc w:val="both"/>
        <w:rPr>
          <w:rFonts w:ascii="Arial" w:hAnsi="Arial" w:cs="Arial"/>
          <w:b/>
        </w:rPr>
      </w:pPr>
      <w:r w:rsidRPr="00744085">
        <w:rPr>
          <w:rFonts w:ascii="Arial" w:hAnsi="Arial" w:cs="Arial"/>
          <w:b/>
        </w:rPr>
        <w:t>MUNICÍPIO:</w:t>
      </w:r>
    </w:p>
    <w:p w14:paraId="240D6634" w14:textId="36DA5C6E" w:rsidR="00744085" w:rsidRDefault="00744085" w:rsidP="00744085">
      <w:pPr>
        <w:jc w:val="both"/>
        <w:rPr>
          <w:rFonts w:ascii="Arial" w:hAnsi="Arial" w:cs="Arial"/>
          <w:b/>
          <w:color w:val="FF0000"/>
        </w:rPr>
      </w:pPr>
      <w:r w:rsidRPr="00744085">
        <w:rPr>
          <w:rFonts w:ascii="Arial" w:hAnsi="Arial" w:cs="Arial"/>
          <w:b/>
        </w:rPr>
        <w:t xml:space="preserve">ESCOPO: </w:t>
      </w:r>
      <w:r w:rsidRPr="00744085">
        <w:rPr>
          <w:rFonts w:ascii="Arial" w:hAnsi="Arial" w:cs="Arial"/>
          <w:b/>
          <w:color w:val="FF0000"/>
        </w:rPr>
        <w:t>SERVIÇOS DE ADEQUAÇÃO DE ESPAÇO FÍSICO/ MELHORIA DO ESPAÇO FÍSICO</w:t>
      </w:r>
    </w:p>
    <w:p w14:paraId="6EDCA550" w14:textId="664A580F" w:rsidR="00744085" w:rsidRPr="00744085" w:rsidRDefault="00744085" w:rsidP="00744085">
      <w:pPr>
        <w:jc w:val="both"/>
        <w:rPr>
          <w:rFonts w:ascii="Arial" w:hAnsi="Arial" w:cs="Arial"/>
          <w:b/>
        </w:rPr>
      </w:pPr>
      <w:r w:rsidRPr="00744085">
        <w:rPr>
          <w:rFonts w:ascii="Arial" w:hAnsi="Arial" w:cs="Arial"/>
          <w:b/>
        </w:rPr>
        <w:t>DESPESA:</w:t>
      </w:r>
    </w:p>
    <w:bookmarkEnd w:id="0"/>
    <w:p w14:paraId="7D1B083D" w14:textId="77777777" w:rsidR="00744085" w:rsidRDefault="00744085" w:rsidP="00744085">
      <w:pPr>
        <w:jc w:val="both"/>
        <w:rPr>
          <w:rFonts w:ascii="Arial" w:hAnsi="Arial" w:cs="Arial"/>
          <w:b/>
          <w:color w:val="FF0000"/>
        </w:rPr>
      </w:pPr>
    </w:p>
    <w:p w14:paraId="3107EC5B" w14:textId="263A1B39" w:rsidR="00E83DE2" w:rsidRPr="00E83DE2" w:rsidRDefault="00E83DE2" w:rsidP="00744085">
      <w:pPr>
        <w:jc w:val="both"/>
        <w:rPr>
          <w:rFonts w:ascii="Arial" w:hAnsi="Arial" w:cs="Arial"/>
        </w:rPr>
      </w:pPr>
      <w:r w:rsidRPr="00E83DE2">
        <w:rPr>
          <w:rFonts w:ascii="Arial" w:hAnsi="Arial" w:cs="Arial"/>
        </w:rPr>
        <w:t xml:space="preserve">O processo </w:t>
      </w:r>
      <w:r w:rsidRPr="00E83DE2">
        <w:rPr>
          <w:rFonts w:ascii="Arial" w:hAnsi="Arial" w:cs="Arial"/>
          <w:b/>
          <w:color w:val="FF0000"/>
        </w:rPr>
        <w:t xml:space="preserve">2020-XXX00 </w:t>
      </w:r>
      <w:r w:rsidRPr="00E83DE2">
        <w:rPr>
          <w:rFonts w:ascii="Arial" w:hAnsi="Arial" w:cs="Arial"/>
        </w:rPr>
        <w:t xml:space="preserve">tem como objeto a celebração de </w:t>
      </w:r>
      <w:r w:rsidRPr="00E83DE2">
        <w:rPr>
          <w:rFonts w:ascii="Arial" w:hAnsi="Arial" w:cs="Arial"/>
          <w:color w:val="FF0000"/>
        </w:rPr>
        <w:t>Termo de Fomento/Termo de</w:t>
      </w:r>
      <w:r w:rsidRPr="00E83DE2">
        <w:rPr>
          <w:rFonts w:ascii="Arial" w:hAnsi="Arial" w:cs="Arial"/>
          <w:color w:val="FF0000"/>
          <w:spacing w:val="-64"/>
        </w:rPr>
        <w:t xml:space="preserve"> </w:t>
      </w:r>
      <w:r w:rsidRPr="00E83DE2">
        <w:rPr>
          <w:rFonts w:ascii="Arial" w:hAnsi="Arial" w:cs="Arial"/>
          <w:color w:val="FF0000"/>
        </w:rPr>
        <w:t xml:space="preserve">Colaboração </w:t>
      </w:r>
      <w:r w:rsidRPr="00E83DE2">
        <w:rPr>
          <w:rFonts w:ascii="Arial" w:hAnsi="Arial" w:cs="Arial"/>
        </w:rPr>
        <w:t xml:space="preserve">com recurso financeiro proveniente da(s) Emenda(s) Parlamentar(es) </w:t>
      </w:r>
      <w:r w:rsidRPr="00E83DE2">
        <w:rPr>
          <w:rFonts w:ascii="Arial" w:hAnsi="Arial" w:cs="Arial"/>
          <w:color w:val="FF0000"/>
        </w:rPr>
        <w:t>nº</w:t>
      </w:r>
      <w:r w:rsidRPr="00E83DE2">
        <w:rPr>
          <w:rFonts w:ascii="Arial" w:hAnsi="Arial" w:cs="Arial"/>
          <w:color w:val="FF0000"/>
          <w:spacing w:val="1"/>
        </w:rPr>
        <w:t xml:space="preserve"> </w:t>
      </w:r>
      <w:r w:rsidRPr="00E83DE2">
        <w:rPr>
          <w:rFonts w:ascii="Arial" w:hAnsi="Arial" w:cs="Arial"/>
          <w:color w:val="FF0000"/>
        </w:rPr>
        <w:t>000,000,000,</w:t>
      </w:r>
      <w:r w:rsidRPr="00E83DE2">
        <w:rPr>
          <w:rFonts w:ascii="Arial" w:hAnsi="Arial" w:cs="Arial"/>
          <w:color w:val="FF0000"/>
          <w:spacing w:val="-9"/>
        </w:rPr>
        <w:t xml:space="preserve"> </w:t>
      </w:r>
      <w:r w:rsidRPr="00E83DE2">
        <w:rPr>
          <w:rFonts w:ascii="Arial" w:hAnsi="Arial" w:cs="Arial"/>
        </w:rPr>
        <w:t>no</w:t>
      </w:r>
      <w:r w:rsidRPr="00E83DE2">
        <w:rPr>
          <w:rFonts w:ascii="Arial" w:hAnsi="Arial" w:cs="Arial"/>
          <w:spacing w:val="-8"/>
        </w:rPr>
        <w:t xml:space="preserve"> </w:t>
      </w:r>
      <w:r w:rsidRPr="00E83DE2">
        <w:rPr>
          <w:rFonts w:ascii="Arial" w:hAnsi="Arial" w:cs="Arial"/>
        </w:rPr>
        <w:t>valor</w:t>
      </w:r>
      <w:r w:rsidRPr="00E83DE2">
        <w:rPr>
          <w:rFonts w:ascii="Arial" w:hAnsi="Arial" w:cs="Arial"/>
          <w:spacing w:val="-10"/>
        </w:rPr>
        <w:t xml:space="preserve"> </w:t>
      </w:r>
      <w:r w:rsidRPr="00E83DE2">
        <w:rPr>
          <w:rFonts w:ascii="Arial" w:hAnsi="Arial" w:cs="Arial"/>
        </w:rPr>
        <w:t>total</w:t>
      </w:r>
      <w:r w:rsidRPr="00E83DE2">
        <w:rPr>
          <w:rFonts w:ascii="Arial" w:hAnsi="Arial" w:cs="Arial"/>
          <w:spacing w:val="-10"/>
        </w:rPr>
        <w:t xml:space="preserve"> </w:t>
      </w:r>
      <w:r w:rsidRPr="00E83DE2">
        <w:rPr>
          <w:rFonts w:ascii="Arial" w:hAnsi="Arial" w:cs="Arial"/>
        </w:rPr>
        <w:t>de</w:t>
      </w:r>
      <w:r w:rsidRPr="00E83DE2">
        <w:rPr>
          <w:rFonts w:ascii="Arial" w:hAnsi="Arial" w:cs="Arial"/>
          <w:spacing w:val="-6"/>
        </w:rPr>
        <w:t xml:space="preserve"> </w:t>
      </w:r>
      <w:r w:rsidRPr="00E83DE2">
        <w:rPr>
          <w:rFonts w:ascii="Arial" w:hAnsi="Arial" w:cs="Arial"/>
          <w:b/>
          <w:color w:val="FF0000"/>
        </w:rPr>
        <w:t>R$</w:t>
      </w:r>
      <w:r w:rsidRPr="00E83DE2">
        <w:rPr>
          <w:rFonts w:ascii="Arial" w:hAnsi="Arial" w:cs="Arial"/>
          <w:b/>
          <w:color w:val="FF0000"/>
          <w:spacing w:val="-8"/>
        </w:rPr>
        <w:t xml:space="preserve"> </w:t>
      </w:r>
      <w:r w:rsidRPr="00E83DE2">
        <w:rPr>
          <w:rFonts w:ascii="Arial" w:hAnsi="Arial" w:cs="Arial"/>
          <w:b/>
          <w:color w:val="FF0000"/>
        </w:rPr>
        <w:t>00.000,00</w:t>
      </w:r>
      <w:r w:rsidRPr="00E83DE2">
        <w:rPr>
          <w:rFonts w:ascii="Arial" w:hAnsi="Arial" w:cs="Arial"/>
          <w:b/>
          <w:color w:val="FF0000"/>
          <w:spacing w:val="-7"/>
        </w:rPr>
        <w:t xml:space="preserve"> </w:t>
      </w:r>
      <w:r w:rsidRPr="00E83DE2">
        <w:rPr>
          <w:rFonts w:ascii="Arial" w:hAnsi="Arial" w:cs="Arial"/>
          <w:color w:val="FF0000"/>
        </w:rPr>
        <w:t>(</w:t>
      </w:r>
      <w:r w:rsidRPr="00E83DE2">
        <w:rPr>
          <w:rFonts w:ascii="Arial" w:hAnsi="Arial" w:cs="Arial"/>
          <w:color w:val="FF0000"/>
          <w:spacing w:val="-12"/>
        </w:rPr>
        <w:t xml:space="preserve"> </w:t>
      </w:r>
      <w:r w:rsidRPr="00E83DE2">
        <w:rPr>
          <w:rFonts w:ascii="Arial" w:hAnsi="Arial" w:cs="Arial"/>
          <w:color w:val="FF0000"/>
        </w:rPr>
        <w:t>escrever</w:t>
      </w:r>
      <w:r w:rsidRPr="00E83DE2">
        <w:rPr>
          <w:rFonts w:ascii="Arial" w:hAnsi="Arial" w:cs="Arial"/>
          <w:color w:val="FF0000"/>
          <w:spacing w:val="-9"/>
        </w:rPr>
        <w:t xml:space="preserve"> </w:t>
      </w:r>
      <w:r w:rsidRPr="00E83DE2">
        <w:rPr>
          <w:rFonts w:ascii="Arial" w:hAnsi="Arial" w:cs="Arial"/>
          <w:color w:val="FF0000"/>
        </w:rPr>
        <w:t>por</w:t>
      </w:r>
      <w:r w:rsidRPr="00E83DE2">
        <w:rPr>
          <w:rFonts w:ascii="Arial" w:hAnsi="Arial" w:cs="Arial"/>
          <w:color w:val="FF0000"/>
          <w:spacing w:val="-12"/>
        </w:rPr>
        <w:t xml:space="preserve"> </w:t>
      </w:r>
      <w:r w:rsidRPr="00E83DE2">
        <w:rPr>
          <w:rFonts w:ascii="Arial" w:hAnsi="Arial" w:cs="Arial"/>
          <w:color w:val="FF0000"/>
        </w:rPr>
        <w:t>extenso),</w:t>
      </w:r>
      <w:r w:rsidRPr="00E83DE2">
        <w:rPr>
          <w:rFonts w:ascii="Arial" w:hAnsi="Arial" w:cs="Arial"/>
          <w:color w:val="FF0000"/>
          <w:spacing w:val="-10"/>
        </w:rPr>
        <w:t xml:space="preserve"> </w:t>
      </w:r>
      <w:r w:rsidRPr="00E83DE2">
        <w:rPr>
          <w:rFonts w:ascii="Arial" w:hAnsi="Arial" w:cs="Arial"/>
        </w:rPr>
        <w:t>a</w:t>
      </w:r>
      <w:r w:rsidRPr="00E83DE2">
        <w:rPr>
          <w:rFonts w:ascii="Arial" w:hAnsi="Arial" w:cs="Arial"/>
          <w:spacing w:val="-8"/>
        </w:rPr>
        <w:t xml:space="preserve"> </w:t>
      </w:r>
      <w:r w:rsidRPr="00E83DE2">
        <w:rPr>
          <w:rFonts w:ascii="Arial" w:hAnsi="Arial" w:cs="Arial"/>
        </w:rPr>
        <w:t>ser</w:t>
      </w:r>
      <w:r w:rsidRPr="00E83DE2">
        <w:rPr>
          <w:rFonts w:ascii="Arial" w:hAnsi="Arial" w:cs="Arial"/>
          <w:spacing w:val="-10"/>
        </w:rPr>
        <w:t xml:space="preserve"> </w:t>
      </w:r>
      <w:r w:rsidRPr="00E83DE2">
        <w:rPr>
          <w:rFonts w:ascii="Arial" w:hAnsi="Arial" w:cs="Arial"/>
        </w:rPr>
        <w:t>repassado</w:t>
      </w:r>
      <w:r w:rsidRPr="00E83DE2">
        <w:rPr>
          <w:rFonts w:ascii="Arial" w:hAnsi="Arial" w:cs="Arial"/>
          <w:spacing w:val="-8"/>
        </w:rPr>
        <w:t xml:space="preserve"> </w:t>
      </w:r>
      <w:r w:rsidRPr="00E83DE2">
        <w:rPr>
          <w:rFonts w:ascii="Arial" w:hAnsi="Arial" w:cs="Arial"/>
        </w:rPr>
        <w:t>pela</w:t>
      </w:r>
      <w:r w:rsidRPr="00E83DE2">
        <w:rPr>
          <w:rFonts w:ascii="Arial" w:hAnsi="Arial" w:cs="Arial"/>
          <w:spacing w:val="-64"/>
        </w:rPr>
        <w:t xml:space="preserve"> </w:t>
      </w:r>
      <w:r w:rsidRPr="00E83DE2">
        <w:rPr>
          <w:rFonts w:ascii="Arial" w:hAnsi="Arial" w:cs="Arial"/>
        </w:rPr>
        <w:t>SETADES,</w:t>
      </w:r>
      <w:r w:rsidRPr="00E83DE2">
        <w:rPr>
          <w:rFonts w:ascii="Arial" w:hAnsi="Arial" w:cs="Arial"/>
          <w:spacing w:val="-11"/>
        </w:rPr>
        <w:t xml:space="preserve"> </w:t>
      </w:r>
      <w:r w:rsidRPr="00E83DE2">
        <w:rPr>
          <w:rFonts w:ascii="Arial" w:hAnsi="Arial" w:cs="Arial"/>
        </w:rPr>
        <w:t>sendo</w:t>
      </w:r>
      <w:r w:rsidRPr="00E83DE2">
        <w:rPr>
          <w:rFonts w:ascii="Arial" w:hAnsi="Arial" w:cs="Arial"/>
          <w:spacing w:val="-11"/>
        </w:rPr>
        <w:t xml:space="preserve"> </w:t>
      </w:r>
      <w:r w:rsidRPr="00E83DE2">
        <w:rPr>
          <w:rFonts w:ascii="Arial" w:hAnsi="Arial" w:cs="Arial"/>
        </w:rPr>
        <w:t>o</w:t>
      </w:r>
      <w:r w:rsidRPr="00E83DE2">
        <w:rPr>
          <w:rFonts w:ascii="Arial" w:hAnsi="Arial" w:cs="Arial"/>
          <w:spacing w:val="-13"/>
        </w:rPr>
        <w:t xml:space="preserve"> </w:t>
      </w:r>
      <w:r w:rsidRPr="00E83DE2">
        <w:rPr>
          <w:rFonts w:ascii="Arial" w:hAnsi="Arial" w:cs="Arial"/>
        </w:rPr>
        <w:t>montante</w:t>
      </w:r>
      <w:r w:rsidRPr="00E83DE2">
        <w:rPr>
          <w:rFonts w:ascii="Arial" w:hAnsi="Arial" w:cs="Arial"/>
          <w:spacing w:val="-10"/>
        </w:rPr>
        <w:t xml:space="preserve"> </w:t>
      </w:r>
      <w:r w:rsidRPr="00E83DE2">
        <w:rPr>
          <w:rFonts w:ascii="Arial" w:hAnsi="Arial" w:cs="Arial"/>
        </w:rPr>
        <w:t>de</w:t>
      </w:r>
      <w:r w:rsidRPr="00E83DE2">
        <w:rPr>
          <w:rFonts w:ascii="Arial" w:hAnsi="Arial" w:cs="Arial"/>
          <w:spacing w:val="-5"/>
        </w:rPr>
        <w:t xml:space="preserve"> </w:t>
      </w:r>
      <w:r w:rsidRPr="00E83DE2">
        <w:rPr>
          <w:rFonts w:ascii="Arial" w:hAnsi="Arial" w:cs="Arial"/>
          <w:b/>
          <w:color w:val="FF0000"/>
        </w:rPr>
        <w:t>R$</w:t>
      </w:r>
      <w:r w:rsidRPr="00E83DE2">
        <w:rPr>
          <w:rFonts w:ascii="Arial" w:hAnsi="Arial" w:cs="Arial"/>
          <w:b/>
          <w:color w:val="FF0000"/>
          <w:spacing w:val="-11"/>
        </w:rPr>
        <w:t xml:space="preserve"> </w:t>
      </w:r>
      <w:r w:rsidRPr="00E83DE2">
        <w:rPr>
          <w:rFonts w:ascii="Arial" w:hAnsi="Arial" w:cs="Arial"/>
          <w:b/>
          <w:color w:val="FF0000"/>
        </w:rPr>
        <w:t>00.000,00</w:t>
      </w:r>
      <w:r w:rsidRPr="00E83DE2">
        <w:rPr>
          <w:rFonts w:ascii="Arial" w:hAnsi="Arial" w:cs="Arial"/>
          <w:b/>
          <w:color w:val="FF0000"/>
          <w:spacing w:val="-8"/>
        </w:rPr>
        <w:t xml:space="preserve"> </w:t>
      </w:r>
      <w:r w:rsidRPr="00E83DE2">
        <w:rPr>
          <w:rFonts w:ascii="Arial" w:hAnsi="Arial" w:cs="Arial"/>
          <w:color w:val="FF0000"/>
        </w:rPr>
        <w:t>(</w:t>
      </w:r>
      <w:r w:rsidRPr="00E83DE2">
        <w:rPr>
          <w:rFonts w:ascii="Arial" w:hAnsi="Arial" w:cs="Arial"/>
          <w:color w:val="FF0000"/>
          <w:spacing w:val="-11"/>
        </w:rPr>
        <w:t xml:space="preserve"> </w:t>
      </w:r>
      <w:r w:rsidRPr="00E83DE2">
        <w:rPr>
          <w:rFonts w:ascii="Arial" w:hAnsi="Arial" w:cs="Arial"/>
          <w:color w:val="FF0000"/>
        </w:rPr>
        <w:t>escrever</w:t>
      </w:r>
      <w:r w:rsidRPr="00E83DE2">
        <w:rPr>
          <w:rFonts w:ascii="Arial" w:hAnsi="Arial" w:cs="Arial"/>
          <w:color w:val="FF0000"/>
          <w:spacing w:val="-12"/>
        </w:rPr>
        <w:t xml:space="preserve"> </w:t>
      </w:r>
      <w:r w:rsidRPr="00E83DE2">
        <w:rPr>
          <w:rFonts w:ascii="Arial" w:hAnsi="Arial" w:cs="Arial"/>
          <w:color w:val="FF0000"/>
        </w:rPr>
        <w:t>por</w:t>
      </w:r>
      <w:r w:rsidRPr="00E83DE2">
        <w:rPr>
          <w:rFonts w:ascii="Arial" w:hAnsi="Arial" w:cs="Arial"/>
          <w:color w:val="FF0000"/>
          <w:spacing w:val="-12"/>
        </w:rPr>
        <w:t xml:space="preserve"> </w:t>
      </w:r>
      <w:r w:rsidRPr="00E83DE2">
        <w:rPr>
          <w:rFonts w:ascii="Arial" w:hAnsi="Arial" w:cs="Arial"/>
          <w:color w:val="FF0000"/>
        </w:rPr>
        <w:t>extenso),</w:t>
      </w:r>
      <w:r w:rsidRPr="00E83DE2">
        <w:rPr>
          <w:rFonts w:ascii="Arial" w:hAnsi="Arial" w:cs="Arial"/>
          <w:color w:val="FF0000"/>
          <w:spacing w:val="-9"/>
        </w:rPr>
        <w:t xml:space="preserve"> </w:t>
      </w:r>
      <w:r w:rsidRPr="00E83DE2">
        <w:rPr>
          <w:rFonts w:ascii="Arial" w:hAnsi="Arial" w:cs="Arial"/>
        </w:rPr>
        <w:t>destinados</w:t>
      </w:r>
      <w:r w:rsidRPr="00E83DE2">
        <w:rPr>
          <w:rFonts w:ascii="Arial" w:hAnsi="Arial" w:cs="Arial"/>
          <w:spacing w:val="-10"/>
        </w:rPr>
        <w:t xml:space="preserve"> </w:t>
      </w:r>
      <w:r w:rsidRPr="00E83DE2">
        <w:rPr>
          <w:rFonts w:ascii="Arial" w:hAnsi="Arial" w:cs="Arial"/>
          <w:color w:val="FF0000"/>
        </w:rPr>
        <w:t>à/para</w:t>
      </w:r>
      <w:r w:rsidRPr="00E83DE2">
        <w:rPr>
          <w:rFonts w:ascii="Arial" w:hAnsi="Arial" w:cs="Arial"/>
          <w:color w:val="FF0000"/>
          <w:spacing w:val="-65"/>
        </w:rPr>
        <w:t xml:space="preserve"> </w:t>
      </w:r>
      <w:r w:rsidRPr="00E83DE2">
        <w:rPr>
          <w:rFonts w:ascii="Arial" w:hAnsi="Arial" w:cs="Arial"/>
          <w:color w:val="FF0000"/>
        </w:rPr>
        <w:t xml:space="preserve">[adequação do espaço físico/descrever escopo do objeto] </w:t>
      </w:r>
      <w:r w:rsidRPr="00E83DE2">
        <w:rPr>
          <w:rFonts w:ascii="Arial" w:hAnsi="Arial" w:cs="Arial"/>
        </w:rPr>
        <w:t xml:space="preserve">da </w:t>
      </w:r>
      <w:r w:rsidRPr="00E83DE2">
        <w:rPr>
          <w:rFonts w:ascii="Arial" w:hAnsi="Arial" w:cs="Arial"/>
          <w:color w:val="FF0000"/>
        </w:rPr>
        <w:t>[nome OSC]</w:t>
      </w:r>
      <w:r w:rsidRPr="00E83DE2">
        <w:rPr>
          <w:rFonts w:ascii="Arial" w:hAnsi="Arial" w:cs="Arial"/>
        </w:rPr>
        <w:t>, localizada à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  <w:color w:val="FF0000"/>
        </w:rPr>
        <w:t>[endereço]</w:t>
      </w:r>
      <w:r w:rsidRPr="00E83DE2">
        <w:rPr>
          <w:rFonts w:ascii="Arial" w:hAnsi="Arial" w:cs="Arial"/>
        </w:rPr>
        <w:t>,</w:t>
      </w:r>
      <w:r w:rsidRPr="00E83DE2">
        <w:rPr>
          <w:rFonts w:ascii="Arial" w:hAnsi="Arial" w:cs="Arial"/>
          <w:spacing w:val="-1"/>
        </w:rPr>
        <w:t xml:space="preserve"> </w:t>
      </w:r>
      <w:r w:rsidRPr="00E83DE2">
        <w:rPr>
          <w:rFonts w:ascii="Arial" w:hAnsi="Arial" w:cs="Arial"/>
        </w:rPr>
        <w:t>Estado</w:t>
      </w:r>
      <w:r w:rsidRPr="00E83DE2">
        <w:rPr>
          <w:rFonts w:ascii="Arial" w:hAnsi="Arial" w:cs="Arial"/>
          <w:spacing w:val="-2"/>
        </w:rPr>
        <w:t xml:space="preserve"> </w:t>
      </w:r>
      <w:r w:rsidRPr="00E83DE2">
        <w:rPr>
          <w:rFonts w:ascii="Arial" w:hAnsi="Arial" w:cs="Arial"/>
        </w:rPr>
        <w:t>do</w:t>
      </w:r>
      <w:r w:rsidRPr="00E83DE2">
        <w:rPr>
          <w:rFonts w:ascii="Arial" w:hAnsi="Arial" w:cs="Arial"/>
          <w:spacing w:val="-4"/>
        </w:rPr>
        <w:t xml:space="preserve"> </w:t>
      </w:r>
      <w:r w:rsidRPr="00E83DE2">
        <w:rPr>
          <w:rFonts w:ascii="Arial" w:hAnsi="Arial" w:cs="Arial"/>
        </w:rPr>
        <w:t>Espírito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Santo.</w:t>
      </w:r>
    </w:p>
    <w:p w14:paraId="64F1D985" w14:textId="77777777" w:rsidR="00086E13" w:rsidRDefault="00086E13" w:rsidP="00F73CAF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14:paraId="18032CD6" w14:textId="754B4DBA" w:rsidR="00E83DE2" w:rsidRPr="00E83DE2" w:rsidRDefault="00E83DE2" w:rsidP="00F73CAF">
      <w:pPr>
        <w:pStyle w:val="Corpodetexto"/>
        <w:jc w:val="both"/>
        <w:rPr>
          <w:rFonts w:ascii="Arial" w:hAnsi="Arial" w:cs="Arial"/>
          <w:sz w:val="22"/>
          <w:szCs w:val="22"/>
        </w:rPr>
      </w:pPr>
      <w:r w:rsidRPr="00E83DE2">
        <w:rPr>
          <w:rFonts w:ascii="Arial" w:hAnsi="Arial" w:cs="Arial"/>
          <w:sz w:val="22"/>
          <w:szCs w:val="22"/>
        </w:rPr>
        <w:t xml:space="preserve">Conforme Plano de Trabalho </w:t>
      </w:r>
      <w:r w:rsidRPr="00E83DE2">
        <w:rPr>
          <w:rFonts w:ascii="Arial" w:hAnsi="Arial" w:cs="Arial"/>
          <w:color w:val="FF0000"/>
          <w:sz w:val="22"/>
          <w:szCs w:val="22"/>
        </w:rPr>
        <w:t>(Peça #00, páginas 000 a 000)</w:t>
      </w:r>
      <w:r w:rsidRPr="00E83DE2">
        <w:rPr>
          <w:rFonts w:ascii="Arial" w:hAnsi="Arial" w:cs="Arial"/>
          <w:sz w:val="22"/>
          <w:szCs w:val="22"/>
        </w:rPr>
        <w:t>, o objeto da parceria refere-</w:t>
      </w:r>
      <w:r w:rsidRPr="00E83DE2">
        <w:rPr>
          <w:rFonts w:ascii="Arial" w:hAnsi="Arial" w:cs="Arial"/>
          <w:spacing w:val="-64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 xml:space="preserve">se </w:t>
      </w:r>
      <w:r w:rsidRPr="00E83DE2">
        <w:rPr>
          <w:rFonts w:ascii="Arial" w:hAnsi="Arial" w:cs="Arial"/>
          <w:color w:val="FF0000"/>
          <w:sz w:val="22"/>
          <w:szCs w:val="22"/>
        </w:rPr>
        <w:t>à [descrever objeto].</w:t>
      </w:r>
    </w:p>
    <w:p w14:paraId="0D3EF11E" w14:textId="77777777" w:rsidR="00086E13" w:rsidRDefault="00086E13" w:rsidP="00F73CAF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14:paraId="28AF6F11" w14:textId="2D32B462" w:rsidR="00E83DE2" w:rsidRPr="00E83DE2" w:rsidRDefault="00E83DE2" w:rsidP="00F73CAF">
      <w:pPr>
        <w:pStyle w:val="Corpodetexto"/>
        <w:jc w:val="both"/>
        <w:rPr>
          <w:rFonts w:ascii="Arial" w:hAnsi="Arial" w:cs="Arial"/>
          <w:sz w:val="22"/>
          <w:szCs w:val="22"/>
        </w:rPr>
      </w:pPr>
      <w:r w:rsidRPr="00E83DE2">
        <w:rPr>
          <w:rFonts w:ascii="Arial" w:hAnsi="Arial" w:cs="Arial"/>
          <w:sz w:val="22"/>
          <w:szCs w:val="22"/>
        </w:rPr>
        <w:t>Analisamos</w:t>
      </w:r>
      <w:r w:rsidRPr="00E83DE2">
        <w:rPr>
          <w:rFonts w:ascii="Arial" w:hAnsi="Arial" w:cs="Arial"/>
          <w:spacing w:val="-8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nesta</w:t>
      </w:r>
      <w:r w:rsidRPr="00E83DE2">
        <w:rPr>
          <w:rFonts w:ascii="Arial" w:hAnsi="Arial" w:cs="Arial"/>
          <w:spacing w:val="-5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data,</w:t>
      </w:r>
      <w:r w:rsidRPr="00E83DE2">
        <w:rPr>
          <w:rFonts w:ascii="Arial" w:hAnsi="Arial" w:cs="Arial"/>
          <w:spacing w:val="-4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</w:t>
      </w:r>
      <w:r w:rsidRPr="00E83DE2">
        <w:rPr>
          <w:rFonts w:ascii="Arial" w:hAnsi="Arial" w:cs="Arial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documentação</w:t>
      </w:r>
      <w:r w:rsidRPr="00E83DE2">
        <w:rPr>
          <w:rFonts w:ascii="Arial" w:hAnsi="Arial" w:cs="Arial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 xml:space="preserve">entranhada </w:t>
      </w:r>
      <w:r w:rsidRPr="00E83DE2">
        <w:rPr>
          <w:rFonts w:ascii="Arial" w:hAnsi="Arial" w:cs="Arial"/>
          <w:color w:val="FF0000"/>
          <w:sz w:val="22"/>
          <w:szCs w:val="22"/>
        </w:rPr>
        <w:t>à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Peça</w:t>
      </w:r>
      <w:r w:rsidRPr="00E83DE2">
        <w:rPr>
          <w:rFonts w:ascii="Arial" w:hAnsi="Arial" w:cs="Arial"/>
          <w:color w:val="FF0000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#00,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páginas</w:t>
      </w:r>
      <w:r w:rsidRPr="00E83DE2">
        <w:rPr>
          <w:rFonts w:ascii="Arial" w:hAnsi="Arial" w:cs="Arial"/>
          <w:color w:val="FF0000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000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a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000</w:t>
      </w:r>
      <w:r w:rsidRPr="00E83DE2">
        <w:rPr>
          <w:rFonts w:ascii="Arial" w:hAnsi="Arial" w:cs="Arial"/>
          <w:sz w:val="22"/>
          <w:szCs w:val="22"/>
        </w:rPr>
        <w:t>,</w:t>
      </w:r>
      <w:r w:rsidRPr="00E83DE2">
        <w:rPr>
          <w:rFonts w:ascii="Arial" w:hAnsi="Arial" w:cs="Arial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que</w:t>
      </w:r>
      <w:r w:rsidRPr="00E83DE2">
        <w:rPr>
          <w:rFonts w:ascii="Arial" w:hAnsi="Arial" w:cs="Arial"/>
          <w:spacing w:val="-64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 xml:space="preserve">trata de solicitação de alteração de </w:t>
      </w:r>
      <w:r w:rsidRPr="00E83DE2">
        <w:rPr>
          <w:rFonts w:ascii="Arial" w:hAnsi="Arial" w:cs="Arial"/>
          <w:color w:val="FF0000"/>
          <w:sz w:val="22"/>
          <w:szCs w:val="22"/>
        </w:rPr>
        <w:t xml:space="preserve">valor </w:t>
      </w:r>
      <w:r w:rsidRPr="00E83DE2">
        <w:rPr>
          <w:rFonts w:ascii="Arial" w:hAnsi="Arial" w:cs="Arial"/>
          <w:sz w:val="22"/>
          <w:szCs w:val="22"/>
        </w:rPr>
        <w:t xml:space="preserve">da parceria, referente a um acréscimo de </w:t>
      </w:r>
      <w:r w:rsidRPr="00E83DE2">
        <w:rPr>
          <w:rFonts w:ascii="Arial" w:hAnsi="Arial" w:cs="Arial"/>
          <w:b/>
          <w:color w:val="FF0000"/>
          <w:sz w:val="22"/>
          <w:szCs w:val="22"/>
        </w:rPr>
        <w:t>R$</w:t>
      </w:r>
      <w:r w:rsidRPr="00E83DE2">
        <w:rPr>
          <w:rFonts w:ascii="Arial" w:hAnsi="Arial" w:cs="Arial"/>
          <w:b/>
          <w:color w:val="FF0000"/>
          <w:spacing w:val="1"/>
          <w:sz w:val="22"/>
          <w:szCs w:val="22"/>
        </w:rPr>
        <w:t xml:space="preserve"> </w:t>
      </w:r>
      <w:r w:rsidRPr="00E83DE2">
        <w:rPr>
          <w:rFonts w:ascii="Arial" w:hAnsi="Arial" w:cs="Arial"/>
          <w:b/>
          <w:color w:val="FF0000"/>
          <w:sz w:val="22"/>
          <w:szCs w:val="22"/>
        </w:rPr>
        <w:t>00.000,00 (escrever por extenso)</w:t>
      </w:r>
      <w:r w:rsidRPr="00E83DE2">
        <w:rPr>
          <w:rFonts w:ascii="Arial" w:hAnsi="Arial" w:cs="Arial"/>
          <w:color w:val="FF0000"/>
          <w:sz w:val="22"/>
          <w:szCs w:val="22"/>
        </w:rPr>
        <w:t xml:space="preserve">, </w:t>
      </w:r>
      <w:r w:rsidRPr="00E83DE2">
        <w:rPr>
          <w:rFonts w:ascii="Arial" w:hAnsi="Arial" w:cs="Arial"/>
          <w:sz w:val="22"/>
          <w:szCs w:val="22"/>
        </w:rPr>
        <w:t xml:space="preserve">equivalente a um aumento de </w:t>
      </w:r>
      <w:r w:rsidRPr="00E83DE2">
        <w:rPr>
          <w:rFonts w:ascii="Arial" w:hAnsi="Arial" w:cs="Arial"/>
          <w:b/>
          <w:color w:val="FF0000"/>
          <w:sz w:val="22"/>
          <w:szCs w:val="22"/>
        </w:rPr>
        <w:t xml:space="preserve">00,00% </w:t>
      </w:r>
      <w:r w:rsidRPr="00E83DE2">
        <w:rPr>
          <w:rFonts w:ascii="Arial" w:hAnsi="Arial" w:cs="Arial"/>
          <w:sz w:val="22"/>
          <w:szCs w:val="22"/>
        </w:rPr>
        <w:t>do valor inicial</w:t>
      </w:r>
      <w:r w:rsidRPr="00E83DE2">
        <w:rPr>
          <w:rFonts w:ascii="Arial" w:hAnsi="Arial" w:cs="Arial"/>
          <w:spacing w:val="-64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para</w:t>
      </w:r>
      <w:r w:rsidRPr="00E83DE2">
        <w:rPr>
          <w:rFonts w:ascii="Arial" w:hAnsi="Arial" w:cs="Arial"/>
          <w:spacing w:val="-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execução</w:t>
      </w:r>
      <w:r w:rsidRPr="00E83DE2">
        <w:rPr>
          <w:rFonts w:ascii="Arial" w:hAnsi="Arial" w:cs="Arial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das</w:t>
      </w:r>
      <w:r w:rsidRPr="00E83DE2">
        <w:rPr>
          <w:rFonts w:ascii="Arial" w:hAnsi="Arial" w:cs="Arial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adequações</w:t>
      </w:r>
      <w:r w:rsidRPr="00E83DE2">
        <w:rPr>
          <w:rFonts w:ascii="Arial" w:hAnsi="Arial" w:cs="Arial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de</w:t>
      </w:r>
      <w:r w:rsidRPr="00E83DE2">
        <w:rPr>
          <w:rFonts w:ascii="Arial" w:hAnsi="Arial" w:cs="Arial"/>
          <w:spacing w:val="-3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espaço físico.</w:t>
      </w:r>
    </w:p>
    <w:p w14:paraId="2952AC3E" w14:textId="77777777" w:rsidR="00086E13" w:rsidRDefault="00086E13" w:rsidP="00F73CAF">
      <w:pPr>
        <w:pStyle w:val="Corpodetexto"/>
        <w:rPr>
          <w:rFonts w:ascii="Arial" w:hAnsi="Arial" w:cs="Arial"/>
          <w:sz w:val="22"/>
          <w:szCs w:val="22"/>
        </w:rPr>
      </w:pPr>
    </w:p>
    <w:p w14:paraId="7B72DA0F" w14:textId="42B4B363" w:rsidR="00E83DE2" w:rsidRPr="00E83DE2" w:rsidRDefault="00E83DE2" w:rsidP="00F73CAF">
      <w:pPr>
        <w:pStyle w:val="Corpodetexto"/>
        <w:rPr>
          <w:rFonts w:ascii="Arial" w:hAnsi="Arial" w:cs="Arial"/>
          <w:sz w:val="22"/>
          <w:szCs w:val="22"/>
        </w:rPr>
      </w:pPr>
      <w:r w:rsidRPr="00E83DE2">
        <w:rPr>
          <w:rFonts w:ascii="Arial" w:hAnsi="Arial" w:cs="Arial"/>
          <w:color w:val="FF0000"/>
          <w:sz w:val="22"/>
          <w:szCs w:val="22"/>
        </w:rPr>
        <w:t>Ou</w:t>
      </w:r>
    </w:p>
    <w:p w14:paraId="5E3A3E7D" w14:textId="77777777" w:rsidR="00E83DE2" w:rsidRDefault="00E83DE2" w:rsidP="00F73CAF">
      <w:pPr>
        <w:pStyle w:val="Corpodetexto"/>
        <w:jc w:val="both"/>
        <w:rPr>
          <w:rFonts w:ascii="Arial" w:hAnsi="Arial" w:cs="Arial"/>
          <w:color w:val="FF0000"/>
          <w:sz w:val="22"/>
          <w:szCs w:val="22"/>
        </w:rPr>
      </w:pPr>
      <w:r w:rsidRPr="00E83DE2">
        <w:rPr>
          <w:rFonts w:ascii="Arial" w:hAnsi="Arial" w:cs="Arial"/>
          <w:sz w:val="22"/>
          <w:szCs w:val="22"/>
        </w:rPr>
        <w:t>Analisamos</w:t>
      </w:r>
      <w:r w:rsidRPr="00E83DE2">
        <w:rPr>
          <w:rFonts w:ascii="Arial" w:hAnsi="Arial" w:cs="Arial"/>
          <w:spacing w:val="-8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nesta</w:t>
      </w:r>
      <w:r w:rsidRPr="00E83DE2">
        <w:rPr>
          <w:rFonts w:ascii="Arial" w:hAnsi="Arial" w:cs="Arial"/>
          <w:spacing w:val="-5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data,</w:t>
      </w:r>
      <w:r w:rsidRPr="00E83DE2">
        <w:rPr>
          <w:rFonts w:ascii="Arial" w:hAnsi="Arial" w:cs="Arial"/>
          <w:spacing w:val="-4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</w:t>
      </w:r>
      <w:r w:rsidRPr="00E83DE2">
        <w:rPr>
          <w:rFonts w:ascii="Arial" w:hAnsi="Arial" w:cs="Arial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documentação</w:t>
      </w:r>
      <w:r w:rsidRPr="00E83DE2">
        <w:rPr>
          <w:rFonts w:ascii="Arial" w:hAnsi="Arial" w:cs="Arial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 xml:space="preserve">entranhada </w:t>
      </w:r>
      <w:r w:rsidRPr="00E83DE2">
        <w:rPr>
          <w:rFonts w:ascii="Arial" w:hAnsi="Arial" w:cs="Arial"/>
          <w:color w:val="FF0000"/>
          <w:sz w:val="22"/>
          <w:szCs w:val="22"/>
        </w:rPr>
        <w:t>à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Peça</w:t>
      </w:r>
      <w:r w:rsidRPr="00E83DE2">
        <w:rPr>
          <w:rFonts w:ascii="Arial" w:hAnsi="Arial" w:cs="Arial"/>
          <w:color w:val="FF0000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#00,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páginas</w:t>
      </w:r>
      <w:r w:rsidRPr="00E83DE2">
        <w:rPr>
          <w:rFonts w:ascii="Arial" w:hAnsi="Arial" w:cs="Arial"/>
          <w:color w:val="FF0000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000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a</w:t>
      </w:r>
      <w:r w:rsidRPr="00E83DE2">
        <w:rPr>
          <w:rFonts w:ascii="Arial" w:hAnsi="Arial" w:cs="Arial"/>
          <w:color w:val="FF0000"/>
          <w:spacing w:val="-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000</w:t>
      </w:r>
      <w:r w:rsidRPr="00E83DE2">
        <w:rPr>
          <w:rFonts w:ascii="Arial" w:hAnsi="Arial" w:cs="Arial"/>
          <w:sz w:val="22"/>
          <w:szCs w:val="22"/>
        </w:rPr>
        <w:t>,</w:t>
      </w:r>
      <w:r w:rsidRPr="00E83DE2">
        <w:rPr>
          <w:rFonts w:ascii="Arial" w:hAnsi="Arial" w:cs="Arial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que</w:t>
      </w:r>
      <w:r w:rsidRPr="00E83DE2">
        <w:rPr>
          <w:rFonts w:ascii="Arial" w:hAnsi="Arial" w:cs="Arial"/>
          <w:spacing w:val="-64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 xml:space="preserve">trata de solicitação de alteração de </w:t>
      </w:r>
      <w:r w:rsidRPr="00E83DE2">
        <w:rPr>
          <w:rFonts w:ascii="Arial" w:hAnsi="Arial" w:cs="Arial"/>
          <w:color w:val="FF0000"/>
          <w:sz w:val="22"/>
          <w:szCs w:val="22"/>
        </w:rPr>
        <w:t xml:space="preserve">prazo </w:t>
      </w:r>
      <w:r w:rsidRPr="00E83DE2">
        <w:rPr>
          <w:rFonts w:ascii="Arial" w:hAnsi="Arial" w:cs="Arial"/>
          <w:sz w:val="22"/>
          <w:szCs w:val="22"/>
        </w:rPr>
        <w:t>de vigência da parceria, que se encerra em</w:t>
      </w:r>
      <w:r w:rsidRPr="00E83DE2">
        <w:rPr>
          <w:rFonts w:ascii="Arial" w:hAnsi="Arial" w:cs="Arial"/>
          <w:spacing w:val="1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00.00.0000.</w:t>
      </w:r>
      <w:r w:rsidRPr="00E83DE2">
        <w:rPr>
          <w:rFonts w:ascii="Arial" w:hAnsi="Arial" w:cs="Arial"/>
          <w:color w:val="FF0000"/>
          <w:spacing w:val="-8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Foi</w:t>
      </w:r>
      <w:r w:rsidRPr="00E83DE2">
        <w:rPr>
          <w:rFonts w:ascii="Arial" w:hAnsi="Arial" w:cs="Arial"/>
          <w:spacing w:val="-1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solicitada</w:t>
      </w:r>
      <w:r w:rsidRPr="00E83DE2">
        <w:rPr>
          <w:rFonts w:ascii="Arial" w:hAnsi="Arial" w:cs="Arial"/>
          <w:spacing w:val="-1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prorrogação</w:t>
      </w:r>
      <w:r w:rsidRPr="00E83DE2">
        <w:rPr>
          <w:rFonts w:ascii="Arial" w:hAnsi="Arial" w:cs="Arial"/>
          <w:spacing w:val="-1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de</w:t>
      </w:r>
      <w:r w:rsidRPr="00E83DE2">
        <w:rPr>
          <w:rFonts w:ascii="Arial" w:hAnsi="Arial" w:cs="Arial"/>
          <w:spacing w:val="-9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vigência</w:t>
      </w:r>
      <w:r w:rsidRPr="00E83DE2">
        <w:rPr>
          <w:rFonts w:ascii="Arial" w:hAnsi="Arial" w:cs="Arial"/>
          <w:spacing w:val="-10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até</w:t>
      </w:r>
      <w:r w:rsidRPr="00E83DE2">
        <w:rPr>
          <w:rFonts w:ascii="Arial" w:hAnsi="Arial" w:cs="Arial"/>
          <w:spacing w:val="-7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00.00.0000</w:t>
      </w:r>
      <w:r w:rsidRPr="00E83DE2">
        <w:rPr>
          <w:rFonts w:ascii="Arial" w:hAnsi="Arial" w:cs="Arial"/>
          <w:sz w:val="22"/>
          <w:szCs w:val="22"/>
        </w:rPr>
        <w:t>,</w:t>
      </w:r>
      <w:r w:rsidRPr="00E83DE2">
        <w:rPr>
          <w:rFonts w:ascii="Arial" w:hAnsi="Arial" w:cs="Arial"/>
          <w:spacing w:val="-1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ou</w:t>
      </w:r>
      <w:r w:rsidRPr="00E83DE2">
        <w:rPr>
          <w:rFonts w:ascii="Arial" w:hAnsi="Arial" w:cs="Arial"/>
          <w:spacing w:val="-9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seja,</w:t>
      </w:r>
      <w:r w:rsidRPr="00E83DE2">
        <w:rPr>
          <w:rFonts w:ascii="Arial" w:hAnsi="Arial" w:cs="Arial"/>
          <w:spacing w:val="-9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um</w:t>
      </w:r>
      <w:r w:rsidRPr="00E83DE2">
        <w:rPr>
          <w:rFonts w:ascii="Arial" w:hAnsi="Arial" w:cs="Arial"/>
          <w:spacing w:val="-1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acréscimo</w:t>
      </w:r>
      <w:r w:rsidRPr="00E83DE2">
        <w:rPr>
          <w:rFonts w:ascii="Arial" w:hAnsi="Arial" w:cs="Arial"/>
          <w:spacing w:val="-65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 xml:space="preserve">de </w:t>
      </w:r>
      <w:r w:rsidRPr="00E83DE2">
        <w:rPr>
          <w:rFonts w:ascii="Arial" w:hAnsi="Arial" w:cs="Arial"/>
          <w:color w:val="FF0000"/>
          <w:sz w:val="22"/>
          <w:szCs w:val="22"/>
        </w:rPr>
        <w:t>00 (escrever</w:t>
      </w:r>
      <w:r w:rsidRPr="00E83DE2">
        <w:rPr>
          <w:rFonts w:ascii="Arial" w:hAnsi="Arial" w:cs="Arial"/>
          <w:color w:val="FF0000"/>
          <w:spacing w:val="-3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por extenso)</w:t>
      </w:r>
      <w:r w:rsidRPr="00E83DE2">
        <w:rPr>
          <w:rFonts w:ascii="Arial" w:hAnsi="Arial" w:cs="Arial"/>
          <w:color w:val="FF0000"/>
          <w:spacing w:val="-3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dias/meses.</w:t>
      </w:r>
    </w:p>
    <w:p w14:paraId="65C07A4E" w14:textId="77777777" w:rsidR="00086E13" w:rsidRPr="00086E13" w:rsidRDefault="00086E13" w:rsidP="00086E13"/>
    <w:p w14:paraId="4176C54F" w14:textId="63A680BE" w:rsidR="00E83DE2" w:rsidRPr="00E83DE2" w:rsidRDefault="00E83DE2" w:rsidP="00086E13">
      <w:pPr>
        <w:tabs>
          <w:tab w:val="left" w:pos="1140"/>
        </w:tabs>
        <w:rPr>
          <w:rFonts w:ascii="Arial" w:hAnsi="Arial" w:cs="Arial"/>
        </w:rPr>
      </w:pPr>
      <w:r w:rsidRPr="00E83DE2">
        <w:rPr>
          <w:rFonts w:ascii="Arial" w:hAnsi="Arial" w:cs="Arial"/>
        </w:rPr>
        <w:t>Quanto</w:t>
      </w:r>
      <w:r w:rsidRPr="00E83DE2">
        <w:rPr>
          <w:rFonts w:ascii="Arial" w:hAnsi="Arial" w:cs="Arial"/>
          <w:spacing w:val="-3"/>
        </w:rPr>
        <w:t xml:space="preserve"> </w:t>
      </w:r>
      <w:r w:rsidRPr="00E83DE2">
        <w:rPr>
          <w:rFonts w:ascii="Arial" w:hAnsi="Arial" w:cs="Arial"/>
        </w:rPr>
        <w:t>à</w:t>
      </w:r>
      <w:r w:rsidRPr="00E83DE2">
        <w:rPr>
          <w:rFonts w:ascii="Arial" w:hAnsi="Arial" w:cs="Arial"/>
          <w:spacing w:val="-3"/>
        </w:rPr>
        <w:t xml:space="preserve"> </w:t>
      </w:r>
      <w:r w:rsidRPr="00E83DE2">
        <w:rPr>
          <w:rFonts w:ascii="Arial" w:hAnsi="Arial" w:cs="Arial"/>
        </w:rPr>
        <w:t>alteração</w:t>
      </w:r>
      <w:r w:rsidRPr="00E83DE2">
        <w:rPr>
          <w:rFonts w:ascii="Arial" w:hAnsi="Arial" w:cs="Arial"/>
          <w:spacing w:val="-4"/>
        </w:rPr>
        <w:t xml:space="preserve"> </w:t>
      </w:r>
      <w:r w:rsidRPr="00E83DE2">
        <w:rPr>
          <w:rFonts w:ascii="Arial" w:hAnsi="Arial" w:cs="Arial"/>
        </w:rPr>
        <w:t>solicitada,</w:t>
      </w:r>
      <w:r w:rsidRPr="00E83DE2">
        <w:rPr>
          <w:rFonts w:ascii="Arial" w:hAnsi="Arial" w:cs="Arial"/>
          <w:spacing w:val="-4"/>
        </w:rPr>
        <w:t xml:space="preserve"> </w:t>
      </w:r>
      <w:r w:rsidRPr="00E83DE2">
        <w:rPr>
          <w:rFonts w:ascii="Arial" w:hAnsi="Arial" w:cs="Arial"/>
        </w:rPr>
        <w:t>foram</w:t>
      </w:r>
      <w:r w:rsidRPr="00E83DE2">
        <w:rPr>
          <w:rFonts w:ascii="Arial" w:hAnsi="Arial" w:cs="Arial"/>
          <w:spacing w:val="-2"/>
        </w:rPr>
        <w:t xml:space="preserve"> </w:t>
      </w:r>
      <w:r w:rsidRPr="00E83DE2">
        <w:rPr>
          <w:rFonts w:ascii="Arial" w:hAnsi="Arial" w:cs="Arial"/>
        </w:rPr>
        <w:t>apresentados</w:t>
      </w:r>
      <w:r w:rsidRPr="00E83DE2">
        <w:rPr>
          <w:rFonts w:ascii="Arial" w:hAnsi="Arial" w:cs="Arial"/>
          <w:spacing w:val="-4"/>
        </w:rPr>
        <w:t xml:space="preserve"> </w:t>
      </w:r>
      <w:r w:rsidRPr="00E83DE2">
        <w:rPr>
          <w:rFonts w:ascii="Arial" w:hAnsi="Arial" w:cs="Arial"/>
        </w:rPr>
        <w:t>os</w:t>
      </w:r>
      <w:r w:rsidRPr="00E83DE2">
        <w:rPr>
          <w:rFonts w:ascii="Arial" w:hAnsi="Arial" w:cs="Arial"/>
          <w:spacing w:val="-3"/>
        </w:rPr>
        <w:t xml:space="preserve"> </w:t>
      </w:r>
      <w:r w:rsidRPr="00E83DE2">
        <w:rPr>
          <w:rFonts w:ascii="Arial" w:hAnsi="Arial" w:cs="Arial"/>
        </w:rPr>
        <w:t>seguintes</w:t>
      </w:r>
      <w:r w:rsidRPr="00E83DE2">
        <w:rPr>
          <w:rFonts w:ascii="Arial" w:hAnsi="Arial" w:cs="Arial"/>
          <w:spacing w:val="-3"/>
        </w:rPr>
        <w:t xml:space="preserve"> </w:t>
      </w:r>
      <w:r w:rsidRPr="00E83DE2">
        <w:rPr>
          <w:rFonts w:ascii="Arial" w:hAnsi="Arial" w:cs="Arial"/>
        </w:rPr>
        <w:t>documentos:</w:t>
      </w:r>
    </w:p>
    <w:p w14:paraId="047C304A" w14:textId="77777777" w:rsidR="00E83DE2" w:rsidRPr="00E83DE2" w:rsidRDefault="00E83DE2" w:rsidP="00E83DE2">
      <w:pPr>
        <w:pStyle w:val="Corpodetexto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9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89"/>
        <w:gridCol w:w="3971"/>
        <w:gridCol w:w="2977"/>
      </w:tblGrid>
      <w:tr w:rsidR="00E83DE2" w:rsidRPr="00E83DE2" w14:paraId="3E008DE5" w14:textId="77777777" w:rsidTr="00086E13">
        <w:trPr>
          <w:trHeight w:val="551"/>
          <w:jc w:val="center"/>
        </w:trPr>
        <w:tc>
          <w:tcPr>
            <w:tcW w:w="1418" w:type="dxa"/>
          </w:tcPr>
          <w:p w14:paraId="2B55429A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bookmarkStart w:id="1" w:name="_Hlk116379010"/>
            <w:r w:rsidRPr="00E83DE2">
              <w:rPr>
                <w:rFonts w:ascii="Arial" w:hAnsi="Arial" w:cs="Arial"/>
                <w:b/>
              </w:rPr>
              <w:t>REF.</w:t>
            </w:r>
          </w:p>
        </w:tc>
        <w:tc>
          <w:tcPr>
            <w:tcW w:w="1589" w:type="dxa"/>
          </w:tcPr>
          <w:p w14:paraId="00E8DEDF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PÁGIN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AS</w:t>
            </w:r>
          </w:p>
        </w:tc>
        <w:tc>
          <w:tcPr>
            <w:tcW w:w="3971" w:type="dxa"/>
          </w:tcPr>
          <w:p w14:paraId="00BACB16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DISCRIMINAÇÃO</w:t>
            </w:r>
          </w:p>
        </w:tc>
        <w:tc>
          <w:tcPr>
            <w:tcW w:w="2977" w:type="dxa"/>
          </w:tcPr>
          <w:p w14:paraId="190DB5B5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OBSERVAÇÕES</w:t>
            </w:r>
          </w:p>
        </w:tc>
      </w:tr>
      <w:tr w:rsidR="00E83DE2" w:rsidRPr="00E83DE2" w14:paraId="54DD4FDA" w14:textId="77777777" w:rsidTr="00086E13">
        <w:trPr>
          <w:trHeight w:val="293"/>
          <w:jc w:val="center"/>
        </w:trPr>
        <w:tc>
          <w:tcPr>
            <w:tcW w:w="1418" w:type="dxa"/>
          </w:tcPr>
          <w:p w14:paraId="36507108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Peça</w:t>
            </w:r>
            <w:r w:rsidRPr="00E83DE2">
              <w:rPr>
                <w:rFonts w:ascii="Arial" w:hAnsi="Arial" w:cs="Arial"/>
                <w:color w:val="FF0000"/>
                <w:spacing w:val="-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#00</w:t>
            </w:r>
          </w:p>
        </w:tc>
        <w:tc>
          <w:tcPr>
            <w:tcW w:w="1589" w:type="dxa"/>
          </w:tcPr>
          <w:p w14:paraId="470D122D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B7F331E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Justificativa</w:t>
            </w:r>
            <w:r w:rsidRPr="00E83DE2">
              <w:rPr>
                <w:rFonts w:ascii="Arial" w:hAnsi="Arial" w:cs="Arial"/>
                <w:b/>
                <w:color w:val="FF0000"/>
                <w:spacing w:val="38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para</w:t>
            </w:r>
            <w:r w:rsidRPr="00E83DE2">
              <w:rPr>
                <w:rFonts w:ascii="Arial" w:hAnsi="Arial" w:cs="Arial"/>
                <w:b/>
                <w:color w:val="FF0000"/>
                <w:spacing w:val="38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alteração</w:t>
            </w:r>
            <w:r w:rsidRPr="00E83DE2">
              <w:rPr>
                <w:rFonts w:ascii="Arial" w:hAnsi="Arial" w:cs="Arial"/>
                <w:b/>
                <w:color w:val="FF0000"/>
                <w:spacing w:val="37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de</w:t>
            </w:r>
            <w:r w:rsidRPr="00E83DE2">
              <w:rPr>
                <w:rFonts w:ascii="Arial" w:hAnsi="Arial" w:cs="Arial"/>
                <w:b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prazo/</w:t>
            </w:r>
            <w:r w:rsidRPr="00E83DE2">
              <w:rPr>
                <w:rFonts w:ascii="Arial" w:hAnsi="Arial" w:cs="Arial"/>
                <w:b/>
                <w:color w:val="FF0000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valor</w:t>
            </w:r>
          </w:p>
        </w:tc>
        <w:tc>
          <w:tcPr>
            <w:tcW w:w="2977" w:type="dxa"/>
          </w:tcPr>
          <w:p w14:paraId="39D8FFE2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E83DE2" w:rsidRPr="00E83DE2" w14:paraId="6528E5C6" w14:textId="77777777" w:rsidTr="00086E13">
        <w:trPr>
          <w:trHeight w:val="871"/>
          <w:jc w:val="center"/>
        </w:trPr>
        <w:tc>
          <w:tcPr>
            <w:tcW w:w="1418" w:type="dxa"/>
          </w:tcPr>
          <w:p w14:paraId="494D345D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31DEA948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4610EC4C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Peça</w:t>
            </w:r>
            <w:r w:rsidRPr="00E83DE2">
              <w:rPr>
                <w:rFonts w:ascii="Arial" w:hAnsi="Arial" w:cs="Arial"/>
                <w:color w:val="FF0000"/>
                <w:spacing w:val="-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#00</w:t>
            </w:r>
          </w:p>
        </w:tc>
        <w:tc>
          <w:tcPr>
            <w:tcW w:w="1589" w:type="dxa"/>
          </w:tcPr>
          <w:p w14:paraId="124601D8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22C173F7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000/000</w:t>
            </w:r>
          </w:p>
          <w:p w14:paraId="728AA2EB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a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000/000</w:t>
            </w:r>
          </w:p>
        </w:tc>
        <w:tc>
          <w:tcPr>
            <w:tcW w:w="3971" w:type="dxa"/>
          </w:tcPr>
          <w:p w14:paraId="4B99098E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491073E9" w14:textId="77777777" w:rsidR="00E83DE2" w:rsidRPr="00E83DE2" w:rsidRDefault="00E83DE2" w:rsidP="00086E13">
            <w:pPr>
              <w:pStyle w:val="TableParagraph"/>
              <w:tabs>
                <w:tab w:val="left" w:pos="1566"/>
                <w:tab w:val="left" w:pos="2101"/>
              </w:tabs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CERTIDÃO</w:t>
            </w:r>
            <w:r w:rsidRPr="00E83DE2">
              <w:rPr>
                <w:rFonts w:ascii="Arial" w:hAnsi="Arial" w:cs="Arial"/>
                <w:b/>
                <w:color w:val="FF0000"/>
              </w:rPr>
              <w:tab/>
              <w:t>DE</w:t>
            </w:r>
            <w:r w:rsidRPr="00E83DE2">
              <w:rPr>
                <w:rFonts w:ascii="Arial" w:hAnsi="Arial" w:cs="Arial"/>
                <w:b/>
                <w:color w:val="FF0000"/>
              </w:rPr>
              <w:tab/>
            </w:r>
            <w:r w:rsidRPr="00E83DE2">
              <w:rPr>
                <w:rFonts w:ascii="Arial" w:hAnsi="Arial" w:cs="Arial"/>
                <w:b/>
                <w:color w:val="FF0000"/>
                <w:spacing w:val="-1"/>
              </w:rPr>
              <w:t>PROPRIEDADE</w:t>
            </w:r>
            <w:r w:rsidRPr="00E83DE2">
              <w:rPr>
                <w:rFonts w:ascii="Arial" w:hAnsi="Arial" w:cs="Arial"/>
                <w:b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DO</w:t>
            </w:r>
            <w:r w:rsidRPr="00E83DE2">
              <w:rPr>
                <w:rFonts w:ascii="Arial" w:hAnsi="Arial" w:cs="Arial"/>
                <w:b/>
                <w:color w:val="FF0000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IMÓVEL</w:t>
            </w:r>
          </w:p>
        </w:tc>
        <w:tc>
          <w:tcPr>
            <w:tcW w:w="2977" w:type="dxa"/>
          </w:tcPr>
          <w:p w14:paraId="173B9DFE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Emitida pelo Cartório</w:t>
            </w:r>
            <w:r w:rsidRPr="00E83DE2">
              <w:rPr>
                <w:rFonts w:ascii="Arial" w:hAnsi="Arial" w:cs="Arial"/>
                <w:b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de</w:t>
            </w:r>
            <w:r w:rsidRPr="00E83DE2">
              <w:rPr>
                <w:rFonts w:ascii="Arial" w:hAnsi="Arial" w:cs="Arial"/>
                <w:b/>
                <w:color w:val="FF0000"/>
                <w:spacing w:val="-6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Registro</w:t>
            </w:r>
            <w:r w:rsidRPr="00E83DE2">
              <w:rPr>
                <w:rFonts w:ascii="Arial" w:hAnsi="Arial" w:cs="Arial"/>
                <w:b/>
                <w:color w:val="FF0000"/>
                <w:spacing w:val="-5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de</w:t>
            </w:r>
            <w:r w:rsidRPr="00E83DE2">
              <w:rPr>
                <w:rFonts w:ascii="Arial" w:hAnsi="Arial" w:cs="Arial"/>
                <w:b/>
                <w:color w:val="FF0000"/>
                <w:spacing w:val="-6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Imóveis</w:t>
            </w:r>
            <w:r w:rsidRPr="00E83DE2">
              <w:rPr>
                <w:rFonts w:ascii="Arial" w:hAnsi="Arial" w:cs="Arial"/>
                <w:b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competente, do</w:t>
            </w:r>
            <w:r w:rsidRPr="00E83DE2">
              <w:rPr>
                <w:rFonts w:ascii="Arial" w:hAnsi="Arial" w:cs="Arial"/>
                <w:b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proprietário</w:t>
            </w:r>
            <w:r w:rsidRPr="00E83DE2">
              <w:rPr>
                <w:rFonts w:ascii="Arial" w:hAnsi="Arial" w:cs="Arial"/>
                <w:b/>
                <w:color w:val="FF0000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atual.</w:t>
            </w:r>
          </w:p>
        </w:tc>
      </w:tr>
      <w:tr w:rsidR="00E83DE2" w:rsidRPr="00E83DE2" w14:paraId="2B4A0ACA" w14:textId="77777777" w:rsidTr="00086E13">
        <w:trPr>
          <w:trHeight w:val="828"/>
          <w:jc w:val="center"/>
        </w:trPr>
        <w:tc>
          <w:tcPr>
            <w:tcW w:w="1418" w:type="dxa"/>
          </w:tcPr>
          <w:p w14:paraId="6D03C839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4525371B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FBFDF26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COMPROVAÇÃO</w:t>
            </w:r>
            <w:r w:rsidRPr="00E83DE2">
              <w:rPr>
                <w:rFonts w:ascii="Arial" w:hAnsi="Arial" w:cs="Arial"/>
                <w:b/>
                <w:color w:val="FF0000"/>
                <w:spacing w:val="-1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DE</w:t>
            </w:r>
            <w:r w:rsidRPr="00E83DE2">
              <w:rPr>
                <w:rFonts w:ascii="Arial" w:hAnsi="Arial" w:cs="Arial"/>
                <w:b/>
                <w:color w:val="FF0000"/>
                <w:spacing w:val="-13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ENDEREÇO</w:t>
            </w:r>
          </w:p>
          <w:p w14:paraId="3EE09490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declarado</w:t>
            </w:r>
            <w:r w:rsidRPr="00E83DE2">
              <w:rPr>
                <w:rFonts w:ascii="Arial" w:hAnsi="Arial" w:cs="Arial"/>
                <w:color w:val="FF0000"/>
                <w:spacing w:val="52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pela</w:t>
            </w:r>
            <w:r w:rsidRPr="00E83DE2">
              <w:rPr>
                <w:rFonts w:ascii="Arial" w:hAnsi="Arial" w:cs="Arial"/>
                <w:color w:val="FF0000"/>
                <w:spacing w:val="52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OSC</w:t>
            </w:r>
            <w:r w:rsidRPr="00E83DE2">
              <w:rPr>
                <w:rFonts w:ascii="Arial" w:hAnsi="Arial" w:cs="Arial"/>
                <w:color w:val="FF0000"/>
                <w:spacing w:val="50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no</w:t>
            </w:r>
            <w:r w:rsidRPr="00E83DE2">
              <w:rPr>
                <w:rFonts w:ascii="Arial" w:hAnsi="Arial" w:cs="Arial"/>
                <w:color w:val="FF0000"/>
                <w:spacing w:val="5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plano</w:t>
            </w:r>
            <w:r w:rsidRPr="00E83DE2">
              <w:rPr>
                <w:rFonts w:ascii="Arial" w:hAnsi="Arial" w:cs="Arial"/>
                <w:color w:val="FF0000"/>
                <w:spacing w:val="52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de</w:t>
            </w:r>
            <w:r w:rsidRPr="00E83DE2">
              <w:rPr>
                <w:rFonts w:ascii="Arial" w:hAnsi="Arial" w:cs="Arial"/>
                <w:color w:val="FF0000"/>
                <w:spacing w:val="-6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trabalho</w:t>
            </w:r>
          </w:p>
        </w:tc>
        <w:tc>
          <w:tcPr>
            <w:tcW w:w="2977" w:type="dxa"/>
          </w:tcPr>
          <w:p w14:paraId="48B03765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(conta</w:t>
            </w:r>
            <w:r w:rsidRPr="00E83DE2">
              <w:rPr>
                <w:rFonts w:ascii="Arial" w:hAnsi="Arial" w:cs="Arial"/>
                <w:color w:val="FF0000"/>
                <w:spacing w:val="-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de</w:t>
            </w:r>
            <w:r w:rsidRPr="00E83DE2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água,</w:t>
            </w:r>
            <w:r w:rsidRPr="00E83DE2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energia</w:t>
            </w:r>
            <w:r w:rsidRPr="00E83DE2">
              <w:rPr>
                <w:rFonts w:ascii="Arial" w:hAnsi="Arial" w:cs="Arial"/>
                <w:color w:val="FF0000"/>
                <w:spacing w:val="-6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elétrica,</w:t>
            </w:r>
            <w:r w:rsidRPr="00E83DE2">
              <w:rPr>
                <w:rFonts w:ascii="Arial" w:hAnsi="Arial" w:cs="Arial"/>
                <w:color w:val="FF0000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telefone)</w:t>
            </w:r>
          </w:p>
        </w:tc>
      </w:tr>
      <w:tr w:rsidR="00E83DE2" w:rsidRPr="00E83DE2" w14:paraId="246D5D01" w14:textId="77777777" w:rsidTr="00086E13">
        <w:trPr>
          <w:trHeight w:val="1103"/>
          <w:jc w:val="center"/>
        </w:trPr>
        <w:tc>
          <w:tcPr>
            <w:tcW w:w="1418" w:type="dxa"/>
          </w:tcPr>
          <w:p w14:paraId="528CACD7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79CF9C8D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CB5D55E" w14:textId="77777777" w:rsidR="00E83DE2" w:rsidRPr="00E83DE2" w:rsidRDefault="00E83DE2" w:rsidP="00086E13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RELATÓRIO</w:t>
            </w:r>
            <w:r w:rsidRPr="00E83DE2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FOTOGRÁFICO</w:t>
            </w:r>
            <w:r w:rsidRPr="00E83DE2">
              <w:rPr>
                <w:rFonts w:ascii="Arial" w:hAnsi="Arial" w:cs="Arial"/>
                <w:b/>
                <w:spacing w:val="7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da</w:t>
            </w:r>
          </w:p>
          <w:p w14:paraId="56C752A3" w14:textId="77777777" w:rsidR="00E83DE2" w:rsidRPr="00E83DE2" w:rsidRDefault="00E83DE2" w:rsidP="00086E13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situação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atual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imóvel,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com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descrição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identificação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dos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itens a</w:t>
            </w:r>
            <w:r w:rsidRPr="00E83D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adequar</w:t>
            </w:r>
          </w:p>
        </w:tc>
        <w:tc>
          <w:tcPr>
            <w:tcW w:w="2977" w:type="dxa"/>
          </w:tcPr>
          <w:p w14:paraId="37BA08BD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76EE061C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fotos e descrição de suas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características</w:t>
            </w:r>
          </w:p>
        </w:tc>
      </w:tr>
      <w:tr w:rsidR="00E83DE2" w:rsidRPr="00E83DE2" w14:paraId="1B428E09" w14:textId="77777777" w:rsidTr="00086E13">
        <w:trPr>
          <w:trHeight w:val="2632"/>
          <w:jc w:val="center"/>
        </w:trPr>
        <w:tc>
          <w:tcPr>
            <w:tcW w:w="1418" w:type="dxa"/>
          </w:tcPr>
          <w:p w14:paraId="1295BA85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15213AEA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6DDD822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77B961DF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1DEC99D5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18D6308F" w14:textId="77777777" w:rsidR="00E83DE2" w:rsidRPr="00E83DE2" w:rsidRDefault="00E83DE2" w:rsidP="00086E13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PLANTA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BAIXA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demais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desenhos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técnicos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necessários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para identificação dos serviços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executados</w:t>
            </w:r>
          </w:p>
        </w:tc>
        <w:tc>
          <w:tcPr>
            <w:tcW w:w="2977" w:type="dxa"/>
          </w:tcPr>
          <w:p w14:paraId="6C11AFEB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planta de situação,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implantação, plantas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baixas e de cobertura,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cortes, elevações e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demais elementos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necessários e suficientes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para caracterizar as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adequações a serem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realizadas,</w:t>
            </w:r>
            <w:r w:rsidRPr="00E83DE2">
              <w:rPr>
                <w:rFonts w:ascii="Arial" w:hAnsi="Arial" w:cs="Arial"/>
                <w:color w:val="FF0000"/>
                <w:spacing w:val="-9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elaborado</w:t>
            </w:r>
            <w:r w:rsidRPr="00E83DE2">
              <w:rPr>
                <w:rFonts w:ascii="Arial" w:hAnsi="Arial" w:cs="Arial"/>
                <w:color w:val="FF0000"/>
                <w:spacing w:val="-8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em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escala adequada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assinada</w:t>
            </w:r>
            <w:r w:rsidRPr="00E83DE2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por</w:t>
            </w:r>
            <w:r w:rsidRPr="00E83DE2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profissional</w:t>
            </w:r>
          </w:p>
          <w:p w14:paraId="7D96BFA1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habilitado</w:t>
            </w:r>
          </w:p>
        </w:tc>
      </w:tr>
      <w:tr w:rsidR="00E83DE2" w:rsidRPr="00E83DE2" w14:paraId="4FE5A2C5" w14:textId="77777777" w:rsidTr="00086E13">
        <w:trPr>
          <w:trHeight w:val="1445"/>
          <w:jc w:val="center"/>
        </w:trPr>
        <w:tc>
          <w:tcPr>
            <w:tcW w:w="1418" w:type="dxa"/>
          </w:tcPr>
          <w:p w14:paraId="634F9D33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004E94A2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1A8BBEE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213E7254" w14:textId="77777777" w:rsidR="00E83DE2" w:rsidRPr="00E83DE2" w:rsidRDefault="00E83DE2" w:rsidP="00086E13">
            <w:pPr>
              <w:pStyle w:val="TableParagraph"/>
              <w:tabs>
                <w:tab w:val="left" w:pos="2327"/>
              </w:tabs>
              <w:jc w:val="bot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MEMORIAL</w:t>
            </w:r>
            <w:r w:rsidRPr="00E83DE2">
              <w:rPr>
                <w:rFonts w:ascii="Arial" w:hAnsi="Arial" w:cs="Arial"/>
                <w:b/>
              </w:rPr>
              <w:tab/>
              <w:t>DESCRITIVO,</w:t>
            </w:r>
          </w:p>
          <w:p w14:paraId="73B4D2B6" w14:textId="77777777" w:rsidR="00E83DE2" w:rsidRPr="00E83DE2" w:rsidRDefault="00E83DE2" w:rsidP="00086E13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contendo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adequações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espaço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físico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serem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executadas</w:t>
            </w:r>
          </w:p>
        </w:tc>
        <w:tc>
          <w:tcPr>
            <w:tcW w:w="2977" w:type="dxa"/>
          </w:tcPr>
          <w:p w14:paraId="7B0473EB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define</w:t>
            </w:r>
            <w:r w:rsidRPr="00E83DE2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os</w:t>
            </w:r>
            <w:r w:rsidRPr="00E83DE2">
              <w:rPr>
                <w:rFonts w:ascii="Arial" w:hAnsi="Arial" w:cs="Arial"/>
                <w:color w:val="FF0000"/>
                <w:spacing w:val="-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materiais</w:t>
            </w:r>
            <w:r w:rsidRPr="00E83DE2">
              <w:rPr>
                <w:rFonts w:ascii="Arial" w:hAnsi="Arial" w:cs="Arial"/>
                <w:color w:val="FF0000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e</w:t>
            </w:r>
            <w:r w:rsidRPr="00E83DE2">
              <w:rPr>
                <w:rFonts w:ascii="Arial" w:hAnsi="Arial" w:cs="Arial"/>
                <w:color w:val="FF0000"/>
                <w:spacing w:val="-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as</w:t>
            </w:r>
            <w:r w:rsidRPr="00E83DE2">
              <w:rPr>
                <w:rFonts w:ascii="Arial" w:hAnsi="Arial" w:cs="Arial"/>
                <w:color w:val="FF0000"/>
                <w:spacing w:val="-63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condições mínimas a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serem obedecidas na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execução dos serviços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de</w:t>
            </w:r>
            <w:r w:rsidRPr="00E83DE2">
              <w:rPr>
                <w:rFonts w:ascii="Arial" w:hAnsi="Arial" w:cs="Arial"/>
                <w:color w:val="FF0000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adequação,</w:t>
            </w:r>
          </w:p>
          <w:p w14:paraId="74DFFC79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assinada por profissional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habilitado</w:t>
            </w:r>
          </w:p>
        </w:tc>
      </w:tr>
      <w:tr w:rsidR="00E83DE2" w:rsidRPr="00E83DE2" w14:paraId="1A0E141B" w14:textId="77777777" w:rsidTr="00086E13">
        <w:trPr>
          <w:trHeight w:val="1757"/>
          <w:jc w:val="center"/>
        </w:trPr>
        <w:tc>
          <w:tcPr>
            <w:tcW w:w="1418" w:type="dxa"/>
          </w:tcPr>
          <w:p w14:paraId="37A2404D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6689908E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67B7579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09566D4A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53AB6A8D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722385AD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MEMÓRIA</w:t>
            </w:r>
            <w:r w:rsidRPr="00E83D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CÁLCULO</w:t>
            </w:r>
          </w:p>
        </w:tc>
        <w:tc>
          <w:tcPr>
            <w:tcW w:w="2977" w:type="dxa"/>
          </w:tcPr>
          <w:p w14:paraId="57CC319C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color w:val="FF0000"/>
              </w:rPr>
              <w:t>demonstração dos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cálculos dos quantitativos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referentes aos serviços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constantes no orçamento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dos serviços de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adequação,</w:t>
            </w:r>
          </w:p>
          <w:p w14:paraId="4F981FF0" w14:textId="0F33BF3F" w:rsidR="00086E13" w:rsidRPr="00086E13" w:rsidRDefault="00E83DE2" w:rsidP="00086E13">
            <w:pPr>
              <w:pStyle w:val="TableParagraph"/>
              <w:jc w:val="center"/>
              <w:rPr>
                <w:rFonts w:ascii="Arial" w:hAnsi="Arial" w:cs="Arial"/>
                <w:color w:val="FF0000"/>
              </w:rPr>
            </w:pPr>
            <w:r w:rsidRPr="00E83DE2">
              <w:rPr>
                <w:rFonts w:ascii="Arial" w:hAnsi="Arial" w:cs="Arial"/>
                <w:color w:val="FF0000"/>
              </w:rPr>
              <w:t>assinada por profissional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habilitado</w:t>
            </w:r>
          </w:p>
        </w:tc>
      </w:tr>
      <w:tr w:rsidR="00E83DE2" w:rsidRPr="00E83DE2" w14:paraId="42D5A80E" w14:textId="77777777" w:rsidTr="00086E13">
        <w:trPr>
          <w:trHeight w:val="238"/>
          <w:jc w:val="center"/>
        </w:trPr>
        <w:tc>
          <w:tcPr>
            <w:tcW w:w="1418" w:type="dxa"/>
          </w:tcPr>
          <w:p w14:paraId="29260216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322ADB43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12A67F1" w14:textId="77777777" w:rsidR="00E83DE2" w:rsidRPr="00E83DE2" w:rsidRDefault="00E83DE2" w:rsidP="00086E13">
            <w:pPr>
              <w:pStyle w:val="TableParagraph"/>
              <w:rPr>
                <w:rFonts w:ascii="Arial" w:hAnsi="Arial" w:cs="Arial"/>
              </w:rPr>
            </w:pPr>
          </w:p>
          <w:p w14:paraId="42E250C8" w14:textId="77777777" w:rsidR="00E83DE2" w:rsidRPr="00E83DE2" w:rsidRDefault="00E83DE2" w:rsidP="00086E13">
            <w:pPr>
              <w:pStyle w:val="TableParagraph"/>
              <w:tabs>
                <w:tab w:val="left" w:pos="3061"/>
              </w:tabs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>CRONOGRAMA</w:t>
            </w:r>
            <w:r w:rsidRPr="00E83DE2">
              <w:rPr>
                <w:rFonts w:ascii="Arial" w:hAnsi="Arial" w:cs="Arial"/>
                <w:b/>
              </w:rPr>
              <w:tab/>
            </w:r>
            <w:r w:rsidRPr="00E83DE2">
              <w:rPr>
                <w:rFonts w:ascii="Arial" w:hAnsi="Arial" w:cs="Arial"/>
                <w:b/>
                <w:spacing w:val="-1"/>
              </w:rPr>
              <w:t>FÍSICO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FINANCEIRO</w:t>
            </w:r>
          </w:p>
        </w:tc>
        <w:tc>
          <w:tcPr>
            <w:tcW w:w="2977" w:type="dxa"/>
          </w:tcPr>
          <w:p w14:paraId="7F41E663" w14:textId="77777777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R$</w:t>
            </w:r>
            <w:r w:rsidRPr="00E83DE2">
              <w:rPr>
                <w:rFonts w:ascii="Arial" w:hAnsi="Arial" w:cs="Arial"/>
                <w:b/>
                <w:color w:val="FF0000"/>
                <w:spacing w:val="-2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000,000</w:t>
            </w:r>
          </w:p>
          <w:p w14:paraId="1E306D16" w14:textId="24B68E12" w:rsidR="00E83DE2" w:rsidRPr="00E83DE2" w:rsidRDefault="00E83DE2" w:rsidP="00086E13">
            <w:pPr>
              <w:pStyle w:val="TableParagraph"/>
              <w:jc w:val="center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00 (zero) dias</w:t>
            </w:r>
            <w:r w:rsidRPr="00E83DE2">
              <w:rPr>
                <w:rFonts w:ascii="Arial" w:hAnsi="Arial" w:cs="Arial"/>
                <w:b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considerado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  <w:spacing w:val="-1"/>
              </w:rPr>
              <w:t>satisfatório/insatisfatório</w:t>
            </w:r>
            <w:r>
              <w:rPr>
                <w:rFonts w:ascii="Arial" w:hAnsi="Arial" w:cs="Arial"/>
                <w:color w:val="FF0000"/>
                <w:spacing w:val="-1"/>
              </w:rPr>
              <w:t xml:space="preserve"> assinado por profissional habilitado</w:t>
            </w:r>
          </w:p>
        </w:tc>
      </w:tr>
      <w:tr w:rsidR="00086E13" w:rsidRPr="00E83DE2" w14:paraId="4310466C" w14:textId="77777777" w:rsidTr="00086E13">
        <w:trPr>
          <w:trHeight w:val="238"/>
          <w:jc w:val="center"/>
        </w:trPr>
        <w:tc>
          <w:tcPr>
            <w:tcW w:w="1418" w:type="dxa"/>
          </w:tcPr>
          <w:p w14:paraId="67F04C64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08AF8CC5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1B81F62" w14:textId="3613041A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Declaração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ressaltando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que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estrutura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atende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normas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vigentes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estabilidade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das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edificações</w:t>
            </w:r>
          </w:p>
        </w:tc>
        <w:tc>
          <w:tcPr>
            <w:tcW w:w="2977" w:type="dxa"/>
          </w:tcPr>
          <w:p w14:paraId="12912A99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  <w:p w14:paraId="1F98C6D3" w14:textId="661BD831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color w:val="FF0000"/>
              </w:rPr>
              <w:t>assinada assinada por</w:t>
            </w:r>
            <w:r w:rsidRPr="00E83DE2">
              <w:rPr>
                <w:rFonts w:ascii="Arial" w:hAnsi="Arial" w:cs="Arial"/>
                <w:color w:val="FF0000"/>
                <w:spacing w:val="-65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profissional</w:t>
            </w:r>
            <w:r w:rsidRPr="00E83DE2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habilitado</w:t>
            </w:r>
          </w:p>
        </w:tc>
      </w:tr>
      <w:tr w:rsidR="00086E13" w:rsidRPr="00E83DE2" w14:paraId="0A6B54BA" w14:textId="77777777" w:rsidTr="00086E13">
        <w:trPr>
          <w:trHeight w:val="238"/>
          <w:jc w:val="center"/>
        </w:trPr>
        <w:tc>
          <w:tcPr>
            <w:tcW w:w="1418" w:type="dxa"/>
          </w:tcPr>
          <w:p w14:paraId="1B7B83B3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6C782871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8B45CA7" w14:textId="42783E64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Declaração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indicando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que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projeto arquitetônico atende aos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Índices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Urbanísticos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Zoneamento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Urbano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município</w:t>
            </w:r>
            <w:r w:rsidRPr="00E83DE2">
              <w:rPr>
                <w:rFonts w:ascii="Arial" w:hAnsi="Arial" w:cs="Arial"/>
              </w:rPr>
              <w:t>,</w:t>
            </w:r>
            <w:r w:rsidRPr="00E83DE2">
              <w:rPr>
                <w:rFonts w:ascii="Arial" w:hAnsi="Arial" w:cs="Arial"/>
                <w:spacing w:val="-9"/>
              </w:rPr>
              <w:t xml:space="preserve"> </w:t>
            </w:r>
            <w:r w:rsidRPr="00E83DE2">
              <w:rPr>
                <w:rFonts w:ascii="Arial" w:hAnsi="Arial" w:cs="Arial"/>
              </w:rPr>
              <w:t>as</w:t>
            </w:r>
            <w:r w:rsidRPr="00E83DE2">
              <w:rPr>
                <w:rFonts w:ascii="Arial" w:hAnsi="Arial" w:cs="Arial"/>
                <w:spacing w:val="-8"/>
              </w:rPr>
              <w:t xml:space="preserve"> </w:t>
            </w:r>
            <w:r w:rsidRPr="00E83DE2">
              <w:rPr>
                <w:rFonts w:ascii="Arial" w:hAnsi="Arial" w:cs="Arial"/>
              </w:rPr>
              <w:t>exigências</w:t>
            </w:r>
            <w:r w:rsidRPr="00E83DE2">
              <w:rPr>
                <w:rFonts w:ascii="Arial" w:hAnsi="Arial" w:cs="Arial"/>
                <w:spacing w:val="-6"/>
              </w:rPr>
              <w:t xml:space="preserve"> </w:t>
            </w:r>
            <w:r w:rsidRPr="00E83DE2">
              <w:rPr>
                <w:rFonts w:ascii="Arial" w:hAnsi="Arial" w:cs="Arial"/>
              </w:rPr>
              <w:t>do</w:t>
            </w:r>
            <w:r w:rsidRPr="00E83DE2">
              <w:rPr>
                <w:rFonts w:ascii="Arial" w:hAnsi="Arial" w:cs="Arial"/>
                <w:spacing w:val="-6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Plano</w:t>
            </w:r>
            <w:r w:rsidRPr="00E83DE2">
              <w:rPr>
                <w:rFonts w:ascii="Arial" w:hAnsi="Arial" w:cs="Arial"/>
                <w:b/>
                <w:spacing w:val="-65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Diretor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Municipal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</w:rPr>
              <w:t>e</w:t>
            </w:r>
            <w:r w:rsidRPr="00E83DE2">
              <w:rPr>
                <w:rFonts w:ascii="Arial" w:hAnsi="Arial" w:cs="Arial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</w:rPr>
              <w:t>demais</w:t>
            </w:r>
            <w:r w:rsidRPr="00E83DE2">
              <w:rPr>
                <w:rFonts w:ascii="Arial" w:hAnsi="Arial" w:cs="Arial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</w:rPr>
              <w:t>legislações</w:t>
            </w:r>
            <w:r w:rsidRPr="00E83DE2">
              <w:rPr>
                <w:rFonts w:ascii="Arial" w:hAnsi="Arial" w:cs="Arial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</w:rPr>
              <w:t>vigentes</w:t>
            </w:r>
          </w:p>
        </w:tc>
        <w:tc>
          <w:tcPr>
            <w:tcW w:w="2977" w:type="dxa"/>
          </w:tcPr>
          <w:p w14:paraId="19FE519B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  <w:p w14:paraId="4C8D6187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  <w:p w14:paraId="1A535833" w14:textId="66E3570D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color w:val="FF0000"/>
              </w:rPr>
              <w:t>assinada por profissional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habilitado</w:t>
            </w:r>
          </w:p>
        </w:tc>
      </w:tr>
      <w:tr w:rsidR="00086E13" w:rsidRPr="00E83DE2" w14:paraId="78E74F43" w14:textId="77777777" w:rsidTr="00086E13">
        <w:trPr>
          <w:trHeight w:val="238"/>
          <w:jc w:val="center"/>
        </w:trPr>
        <w:tc>
          <w:tcPr>
            <w:tcW w:w="1418" w:type="dxa"/>
          </w:tcPr>
          <w:p w14:paraId="444E3909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07EEF214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A8F73DA" w14:textId="77777777" w:rsidR="00086E13" w:rsidRPr="00E83DE2" w:rsidRDefault="00086E13" w:rsidP="00086E13">
            <w:pPr>
              <w:pStyle w:val="TableParagraph"/>
              <w:jc w:val="bot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Declaração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indicando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que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projeto arquitetônico atende as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exigências</w:t>
            </w:r>
            <w:r w:rsidRPr="00E83D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acessibilidade</w:t>
            </w:r>
            <w:r w:rsidRPr="00E83D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das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edificações</w:t>
            </w:r>
            <w:r w:rsidRPr="00E83DE2">
              <w:rPr>
                <w:rFonts w:ascii="Arial" w:hAnsi="Arial" w:cs="Arial"/>
              </w:rPr>
              <w:t>,</w:t>
            </w:r>
            <w:r w:rsidRPr="00E83DE2">
              <w:rPr>
                <w:rFonts w:ascii="Arial" w:hAnsi="Arial" w:cs="Arial"/>
                <w:spacing w:val="14"/>
              </w:rPr>
              <w:t xml:space="preserve"> </w:t>
            </w:r>
            <w:r w:rsidRPr="00E83DE2">
              <w:rPr>
                <w:rFonts w:ascii="Arial" w:hAnsi="Arial" w:cs="Arial"/>
              </w:rPr>
              <w:t>mobiliário,</w:t>
            </w:r>
            <w:r w:rsidRPr="00E83DE2">
              <w:rPr>
                <w:rFonts w:ascii="Arial" w:hAnsi="Arial" w:cs="Arial"/>
                <w:spacing w:val="17"/>
              </w:rPr>
              <w:t xml:space="preserve"> </w:t>
            </w:r>
            <w:r w:rsidRPr="00E83DE2">
              <w:rPr>
                <w:rFonts w:ascii="Arial" w:hAnsi="Arial" w:cs="Arial"/>
              </w:rPr>
              <w:t>espaços</w:t>
            </w:r>
            <w:r w:rsidRPr="00E83DE2">
              <w:rPr>
                <w:rFonts w:ascii="Arial" w:hAnsi="Arial" w:cs="Arial"/>
                <w:spacing w:val="14"/>
              </w:rPr>
              <w:t xml:space="preserve"> </w:t>
            </w:r>
            <w:r w:rsidRPr="00E83DE2">
              <w:rPr>
                <w:rFonts w:ascii="Arial" w:hAnsi="Arial" w:cs="Arial"/>
              </w:rPr>
              <w:t>e</w:t>
            </w:r>
          </w:p>
          <w:p w14:paraId="74C99AA4" w14:textId="2C5C3BC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</w:rPr>
              <w:t>equipamentos</w:t>
            </w:r>
            <w:r w:rsidRPr="00E83DE2">
              <w:rPr>
                <w:rFonts w:ascii="Arial" w:hAnsi="Arial" w:cs="Arial"/>
                <w:spacing w:val="-12"/>
              </w:rPr>
              <w:t xml:space="preserve"> </w:t>
            </w:r>
            <w:r w:rsidRPr="00E83DE2">
              <w:rPr>
                <w:rFonts w:ascii="Arial" w:hAnsi="Arial" w:cs="Arial"/>
              </w:rPr>
              <w:t>urbanos</w:t>
            </w:r>
            <w:r w:rsidRPr="00E83DE2">
              <w:rPr>
                <w:rFonts w:ascii="Arial" w:hAnsi="Arial" w:cs="Arial"/>
                <w:spacing w:val="-15"/>
              </w:rPr>
              <w:t xml:space="preserve"> </w:t>
            </w:r>
            <w:r w:rsidRPr="00E83DE2">
              <w:rPr>
                <w:rFonts w:ascii="Arial" w:hAnsi="Arial" w:cs="Arial"/>
              </w:rPr>
              <w:t>(NBR</w:t>
            </w:r>
            <w:r w:rsidRPr="00E83DE2">
              <w:rPr>
                <w:rFonts w:ascii="Arial" w:hAnsi="Arial" w:cs="Arial"/>
                <w:spacing w:val="-13"/>
              </w:rPr>
              <w:t xml:space="preserve"> </w:t>
            </w:r>
            <w:r w:rsidRPr="00E83DE2">
              <w:rPr>
                <w:rFonts w:ascii="Arial" w:hAnsi="Arial" w:cs="Arial"/>
              </w:rPr>
              <w:t>9050)</w:t>
            </w:r>
            <w:r w:rsidRPr="00E83DE2">
              <w:rPr>
                <w:rFonts w:ascii="Arial" w:hAnsi="Arial" w:cs="Arial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</w:rPr>
              <w:t>e</w:t>
            </w:r>
            <w:r w:rsidRPr="00E83DE2">
              <w:rPr>
                <w:rFonts w:ascii="Arial" w:hAnsi="Arial" w:cs="Arial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</w:rPr>
              <w:t>demais</w:t>
            </w:r>
            <w:r w:rsidRPr="00E83DE2">
              <w:rPr>
                <w:rFonts w:ascii="Arial" w:hAnsi="Arial" w:cs="Arial"/>
                <w:spacing w:val="-3"/>
              </w:rPr>
              <w:t xml:space="preserve"> </w:t>
            </w:r>
            <w:r w:rsidRPr="00E83DE2">
              <w:rPr>
                <w:rFonts w:ascii="Arial" w:hAnsi="Arial" w:cs="Arial"/>
              </w:rPr>
              <w:t>normas</w:t>
            </w:r>
            <w:r w:rsidRPr="00E83DE2">
              <w:rPr>
                <w:rFonts w:ascii="Arial" w:hAnsi="Arial" w:cs="Arial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</w:rPr>
              <w:t>vigentes</w:t>
            </w:r>
          </w:p>
        </w:tc>
        <w:tc>
          <w:tcPr>
            <w:tcW w:w="2977" w:type="dxa"/>
          </w:tcPr>
          <w:p w14:paraId="696E0301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  <w:p w14:paraId="753E7A50" w14:textId="3C7622AB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color w:val="FF0000"/>
              </w:rPr>
              <w:t>assinada por profissional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habilitado</w:t>
            </w:r>
          </w:p>
        </w:tc>
      </w:tr>
      <w:tr w:rsidR="00086E13" w:rsidRPr="00E83DE2" w14:paraId="6699B30E" w14:textId="77777777" w:rsidTr="00086E13">
        <w:trPr>
          <w:trHeight w:val="238"/>
          <w:jc w:val="center"/>
        </w:trPr>
        <w:tc>
          <w:tcPr>
            <w:tcW w:w="1418" w:type="dxa"/>
          </w:tcPr>
          <w:p w14:paraId="57DB79FE" w14:textId="317708B0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19E3EC61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7EFF651" w14:textId="1B1CC3C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ART ou RRT de elaboração dos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Documentos</w:t>
            </w:r>
            <w:r w:rsidRPr="00E83DE2">
              <w:rPr>
                <w:rFonts w:ascii="Arial" w:hAnsi="Arial" w:cs="Arial"/>
                <w:b/>
              </w:rPr>
              <w:tab/>
            </w:r>
            <w:r w:rsidRPr="00E83DE2">
              <w:rPr>
                <w:rFonts w:ascii="Arial" w:hAnsi="Arial" w:cs="Arial"/>
                <w:b/>
                <w:spacing w:val="-1"/>
              </w:rPr>
              <w:t>Técnicos</w:t>
            </w:r>
            <w:r w:rsidRPr="00E83DE2">
              <w:rPr>
                <w:rFonts w:ascii="Arial" w:hAnsi="Arial" w:cs="Arial"/>
                <w:b/>
                <w:spacing w:val="-65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referentes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à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lastRenderedPageBreak/>
              <w:t>adequação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espaço</w:t>
            </w:r>
            <w:r w:rsidRPr="00E83D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físico</w:t>
            </w:r>
          </w:p>
        </w:tc>
        <w:tc>
          <w:tcPr>
            <w:tcW w:w="2977" w:type="dxa"/>
          </w:tcPr>
          <w:p w14:paraId="2BC95A4B" w14:textId="398F71F9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color w:val="FF0000"/>
              </w:rPr>
              <w:lastRenderedPageBreak/>
              <w:t>Emitida /quitada e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assinada por profissional</w:t>
            </w:r>
            <w:r w:rsidRPr="00E83DE2">
              <w:rPr>
                <w:rFonts w:ascii="Arial" w:hAnsi="Arial" w:cs="Arial"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habilitado</w:t>
            </w:r>
          </w:p>
        </w:tc>
      </w:tr>
      <w:tr w:rsidR="00086E13" w:rsidRPr="00E83DE2" w14:paraId="0AFC0269" w14:textId="77777777" w:rsidTr="00086E13">
        <w:trPr>
          <w:trHeight w:val="238"/>
          <w:jc w:val="center"/>
        </w:trPr>
        <w:tc>
          <w:tcPr>
            <w:tcW w:w="1418" w:type="dxa"/>
          </w:tcPr>
          <w:p w14:paraId="04E148B6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51AF32E7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F143EA3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  <w:p w14:paraId="49409804" w14:textId="56B3E39B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Orçamento</w:t>
            </w:r>
            <w:r w:rsidRPr="00E83D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material</w:t>
            </w:r>
          </w:p>
        </w:tc>
        <w:tc>
          <w:tcPr>
            <w:tcW w:w="2977" w:type="dxa"/>
          </w:tcPr>
          <w:p w14:paraId="4E14B1F6" w14:textId="4E2F9CD5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 xml:space="preserve">03 (três) </w:t>
            </w:r>
            <w:r w:rsidRPr="00E83DE2">
              <w:rPr>
                <w:rFonts w:ascii="Arial" w:hAnsi="Arial" w:cs="Arial"/>
                <w:b/>
              </w:rPr>
              <w:t>orçamentos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com</w:t>
            </w:r>
            <w:r w:rsidRPr="00E83D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preços</w:t>
            </w:r>
            <w:r w:rsidRPr="00E83D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praticados</w:t>
            </w:r>
            <w:r w:rsidRPr="00E83DE2">
              <w:rPr>
                <w:rFonts w:ascii="Arial" w:hAnsi="Arial" w:cs="Arial"/>
                <w:b/>
                <w:spacing w:val="-63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no mercado.</w:t>
            </w:r>
          </w:p>
        </w:tc>
      </w:tr>
      <w:tr w:rsidR="00086E13" w:rsidRPr="00E83DE2" w14:paraId="3C81FC09" w14:textId="77777777" w:rsidTr="00086E13">
        <w:trPr>
          <w:trHeight w:val="238"/>
          <w:jc w:val="center"/>
        </w:trPr>
        <w:tc>
          <w:tcPr>
            <w:tcW w:w="1418" w:type="dxa"/>
          </w:tcPr>
          <w:p w14:paraId="24EA4C88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4B86C70F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3A063F5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  <w:p w14:paraId="0C8F797F" w14:textId="0B2779E9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Orçamento</w:t>
            </w:r>
            <w:r w:rsidRPr="00E83D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mão</w:t>
            </w:r>
            <w:r w:rsidRPr="00E83D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obra</w:t>
            </w:r>
          </w:p>
        </w:tc>
        <w:tc>
          <w:tcPr>
            <w:tcW w:w="2977" w:type="dxa"/>
          </w:tcPr>
          <w:p w14:paraId="047C9333" w14:textId="77777777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 xml:space="preserve">03 (três) </w:t>
            </w:r>
            <w:r w:rsidRPr="00E83DE2">
              <w:rPr>
                <w:rFonts w:ascii="Arial" w:hAnsi="Arial" w:cs="Arial"/>
                <w:b/>
              </w:rPr>
              <w:t>orçamentos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com</w:t>
            </w:r>
            <w:r w:rsidRPr="00E83D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preços</w:t>
            </w:r>
            <w:r w:rsidRPr="00E83D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praticados</w:t>
            </w:r>
          </w:p>
          <w:p w14:paraId="7734B7F4" w14:textId="3A27BDCE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b/>
              </w:rPr>
              <w:t>no mercado.</w:t>
            </w:r>
          </w:p>
        </w:tc>
      </w:tr>
      <w:tr w:rsidR="00086E13" w:rsidRPr="00E83DE2" w14:paraId="373C6296" w14:textId="77777777" w:rsidTr="00086E13">
        <w:trPr>
          <w:trHeight w:val="238"/>
          <w:jc w:val="center"/>
        </w:trPr>
        <w:tc>
          <w:tcPr>
            <w:tcW w:w="1418" w:type="dxa"/>
          </w:tcPr>
          <w:p w14:paraId="4AE73A54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23B577B8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1A95D1B" w14:textId="77777777" w:rsidR="00086E13" w:rsidRPr="00E83DE2" w:rsidRDefault="00086E13" w:rsidP="00086E13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</w:rPr>
              <w:t xml:space="preserve">PLANILHA      </w:t>
            </w:r>
            <w:r w:rsidRPr="00E83DE2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ORÇAMENTÁRIA</w:t>
            </w:r>
          </w:p>
          <w:p w14:paraId="03BE8119" w14:textId="7965A368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baseada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Tabela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Custos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Unitários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Referenciais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para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Licitações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Obras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Públicas,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TABELA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CUSTOS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LABOR/CT-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UFES</w:t>
            </w:r>
            <w:r w:rsidRPr="00E83D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PADRÃO DER</w:t>
            </w:r>
          </w:p>
        </w:tc>
        <w:tc>
          <w:tcPr>
            <w:tcW w:w="2977" w:type="dxa"/>
          </w:tcPr>
          <w:p w14:paraId="4B3ABB60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  <w:p w14:paraId="27332F9D" w14:textId="77777777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R$</w:t>
            </w:r>
          </w:p>
          <w:p w14:paraId="3E6B58D9" w14:textId="71B6566D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b/>
                <w:color w:val="FF0000"/>
              </w:rPr>
              <w:t>Data Base: MÊS/ANO</w:t>
            </w:r>
            <w:r w:rsidRPr="00E83DE2">
              <w:rPr>
                <w:rFonts w:ascii="Arial" w:hAnsi="Arial" w:cs="Arial"/>
                <w:b/>
                <w:color w:val="FF0000"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BDI:</w:t>
            </w:r>
            <w:r w:rsidRPr="00E83DE2">
              <w:rPr>
                <w:rFonts w:ascii="Arial" w:hAnsi="Arial" w:cs="Arial"/>
                <w:b/>
                <w:color w:val="FF0000"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000%</w:t>
            </w:r>
          </w:p>
        </w:tc>
      </w:tr>
      <w:tr w:rsidR="00086E13" w:rsidRPr="00E83DE2" w14:paraId="45F2C640" w14:textId="77777777" w:rsidTr="00086E13">
        <w:trPr>
          <w:trHeight w:val="238"/>
          <w:jc w:val="center"/>
        </w:trPr>
        <w:tc>
          <w:tcPr>
            <w:tcW w:w="1418" w:type="dxa"/>
          </w:tcPr>
          <w:p w14:paraId="5C4A105D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2062979A" w14:textId="77777777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15EC44B" w14:textId="7B1E7CDE" w:rsidR="00086E13" w:rsidRPr="00E83DE2" w:rsidRDefault="00086E13" w:rsidP="00086E13">
            <w:pPr>
              <w:pStyle w:val="TableParagraph"/>
              <w:rPr>
                <w:rFonts w:ascii="Arial" w:hAnsi="Arial" w:cs="Arial"/>
              </w:rPr>
            </w:pPr>
            <w:r w:rsidRPr="00E83DE2">
              <w:rPr>
                <w:rFonts w:ascii="Arial" w:hAnsi="Arial" w:cs="Arial"/>
                <w:b/>
              </w:rPr>
              <w:t>Declaração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de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Utilização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da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TABELA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CUSTOS</w:t>
            </w:r>
            <w:r w:rsidRPr="00E83D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LABOR/CT-</w:t>
            </w:r>
            <w:r w:rsidRPr="00E83DE2">
              <w:rPr>
                <w:rFonts w:ascii="Arial" w:hAnsi="Arial" w:cs="Arial"/>
                <w:b/>
                <w:spacing w:val="-64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UFES</w:t>
            </w:r>
            <w:r w:rsidRPr="00E83D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E83DE2">
              <w:rPr>
                <w:rFonts w:ascii="Arial" w:hAnsi="Arial" w:cs="Arial"/>
                <w:b/>
              </w:rPr>
              <w:t>PADRÃO DER</w:t>
            </w:r>
          </w:p>
        </w:tc>
        <w:tc>
          <w:tcPr>
            <w:tcW w:w="2977" w:type="dxa"/>
          </w:tcPr>
          <w:p w14:paraId="2B9D2074" w14:textId="5BA958CB" w:rsidR="00086E13" w:rsidRPr="00E83DE2" w:rsidRDefault="00086E13" w:rsidP="00086E13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</w:rPr>
            </w:pPr>
            <w:r w:rsidRPr="00E83DE2">
              <w:rPr>
                <w:rFonts w:ascii="Arial" w:hAnsi="Arial" w:cs="Arial"/>
                <w:color w:val="FF0000"/>
              </w:rPr>
              <w:t>assinada assinada por</w:t>
            </w:r>
            <w:r w:rsidRPr="00E83DE2">
              <w:rPr>
                <w:rFonts w:ascii="Arial" w:hAnsi="Arial" w:cs="Arial"/>
                <w:color w:val="FF0000"/>
                <w:spacing w:val="-65"/>
              </w:rPr>
              <w:t xml:space="preserve"> </w:t>
            </w:r>
            <w:r w:rsidRPr="00E83DE2">
              <w:rPr>
                <w:rFonts w:ascii="Arial" w:hAnsi="Arial" w:cs="Arial"/>
                <w:color w:val="FF0000"/>
              </w:rPr>
              <w:t>profissional habilitado</w:t>
            </w:r>
            <w:r w:rsidRPr="00E83DE2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ARQ/ENG: NOME</w:t>
            </w:r>
            <w:r w:rsidRPr="00E83DE2">
              <w:rPr>
                <w:rFonts w:ascii="Arial" w:hAnsi="Arial" w:cs="Arial"/>
                <w:b/>
                <w:color w:val="FF0000"/>
                <w:spacing w:val="1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CAU/CREA:</w:t>
            </w:r>
            <w:r w:rsidRPr="00E83DE2">
              <w:rPr>
                <w:rFonts w:ascii="Arial" w:hAnsi="Arial" w:cs="Arial"/>
                <w:b/>
                <w:color w:val="FF0000"/>
                <w:spacing w:val="-3"/>
              </w:rPr>
              <w:t xml:space="preserve"> </w:t>
            </w:r>
            <w:r w:rsidRPr="00E83DE2">
              <w:rPr>
                <w:rFonts w:ascii="Arial" w:hAnsi="Arial" w:cs="Arial"/>
                <w:b/>
                <w:color w:val="FF0000"/>
              </w:rPr>
              <w:t>00000</w:t>
            </w:r>
          </w:p>
        </w:tc>
      </w:tr>
      <w:bookmarkEnd w:id="1"/>
    </w:tbl>
    <w:p w14:paraId="37501A1C" w14:textId="77777777" w:rsidR="00E83DE2" w:rsidRPr="00E83DE2" w:rsidRDefault="00E83DE2" w:rsidP="00E83DE2">
      <w:pPr>
        <w:pStyle w:val="Corpodetexto"/>
        <w:rPr>
          <w:rFonts w:ascii="Arial" w:hAnsi="Arial" w:cs="Arial"/>
          <w:sz w:val="22"/>
          <w:szCs w:val="22"/>
        </w:rPr>
      </w:pPr>
    </w:p>
    <w:p w14:paraId="17067A6B" w14:textId="77777777" w:rsidR="00E83DE2" w:rsidRPr="00E83DE2" w:rsidRDefault="00E83DE2" w:rsidP="00E83DE2">
      <w:pPr>
        <w:pStyle w:val="Corpodetexto"/>
        <w:jc w:val="both"/>
        <w:rPr>
          <w:rFonts w:ascii="Arial" w:hAnsi="Arial" w:cs="Arial"/>
          <w:sz w:val="22"/>
          <w:szCs w:val="22"/>
        </w:rPr>
      </w:pPr>
      <w:r w:rsidRPr="00E83DE2">
        <w:rPr>
          <w:rFonts w:ascii="Arial" w:hAnsi="Arial" w:cs="Arial"/>
          <w:sz w:val="22"/>
          <w:szCs w:val="22"/>
        </w:rPr>
        <w:t xml:space="preserve">Os elementos elencados acima </w:t>
      </w:r>
      <w:r w:rsidRPr="00E83DE2">
        <w:rPr>
          <w:rFonts w:ascii="Arial" w:hAnsi="Arial" w:cs="Arial"/>
          <w:color w:val="FF0000"/>
          <w:sz w:val="22"/>
          <w:szCs w:val="22"/>
        </w:rPr>
        <w:t xml:space="preserve">permitem/ não permitem </w:t>
      </w:r>
      <w:r w:rsidRPr="00E83DE2">
        <w:rPr>
          <w:rFonts w:ascii="Arial" w:hAnsi="Arial" w:cs="Arial"/>
          <w:sz w:val="22"/>
          <w:szCs w:val="22"/>
        </w:rPr>
        <w:t>a completa descrição do objeto</w:t>
      </w:r>
      <w:r w:rsidRPr="00E83DE2">
        <w:rPr>
          <w:rFonts w:ascii="Arial" w:hAnsi="Arial" w:cs="Arial"/>
          <w:spacing w:val="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da</w:t>
      </w:r>
      <w:r w:rsidRPr="00E83DE2">
        <w:rPr>
          <w:rFonts w:ascii="Arial" w:hAnsi="Arial" w:cs="Arial"/>
          <w:spacing w:val="-16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parceria,</w:t>
      </w:r>
      <w:r w:rsidRPr="00E83DE2">
        <w:rPr>
          <w:rFonts w:ascii="Arial" w:hAnsi="Arial" w:cs="Arial"/>
          <w:spacing w:val="-16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e</w:t>
      </w:r>
      <w:r w:rsidRPr="00E83DE2">
        <w:rPr>
          <w:rFonts w:ascii="Arial" w:hAnsi="Arial" w:cs="Arial"/>
          <w:spacing w:val="-10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justificam/</w:t>
      </w:r>
      <w:r w:rsidRPr="00E83DE2">
        <w:rPr>
          <w:rFonts w:ascii="Arial" w:hAnsi="Arial" w:cs="Arial"/>
          <w:color w:val="FF0000"/>
          <w:spacing w:val="-16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não</w:t>
      </w:r>
      <w:r w:rsidRPr="00E83DE2">
        <w:rPr>
          <w:rFonts w:ascii="Arial" w:hAnsi="Arial" w:cs="Arial"/>
          <w:color w:val="FF0000"/>
          <w:spacing w:val="-14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justificam</w:t>
      </w:r>
      <w:r w:rsidRPr="00E83DE2">
        <w:rPr>
          <w:rFonts w:ascii="Arial" w:hAnsi="Arial" w:cs="Arial"/>
          <w:color w:val="FF0000"/>
          <w:spacing w:val="-13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</w:t>
      </w:r>
      <w:r w:rsidRPr="00E83DE2">
        <w:rPr>
          <w:rFonts w:ascii="Arial" w:hAnsi="Arial" w:cs="Arial"/>
          <w:spacing w:val="-1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solicitação</w:t>
      </w:r>
      <w:r w:rsidRPr="00E83DE2">
        <w:rPr>
          <w:rFonts w:ascii="Arial" w:hAnsi="Arial" w:cs="Arial"/>
          <w:spacing w:val="-15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de</w:t>
      </w:r>
      <w:r w:rsidRPr="00E83DE2">
        <w:rPr>
          <w:rFonts w:ascii="Arial" w:hAnsi="Arial" w:cs="Arial"/>
          <w:spacing w:val="-14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alteração</w:t>
      </w:r>
      <w:r w:rsidRPr="00E83DE2">
        <w:rPr>
          <w:rFonts w:ascii="Arial" w:hAnsi="Arial" w:cs="Arial"/>
          <w:spacing w:val="-15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de</w:t>
      </w:r>
      <w:r w:rsidRPr="00E83DE2">
        <w:rPr>
          <w:rFonts w:ascii="Arial" w:hAnsi="Arial" w:cs="Arial"/>
          <w:spacing w:val="-15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valor</w:t>
      </w:r>
      <w:r w:rsidRPr="00E83DE2">
        <w:rPr>
          <w:rFonts w:ascii="Arial" w:hAnsi="Arial" w:cs="Arial"/>
          <w:spacing w:val="-16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para</w:t>
      </w:r>
      <w:r w:rsidRPr="00E83DE2">
        <w:rPr>
          <w:rFonts w:ascii="Arial" w:hAnsi="Arial" w:cs="Arial"/>
          <w:spacing w:val="-16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</w:t>
      </w:r>
      <w:r w:rsidRPr="00E83DE2">
        <w:rPr>
          <w:rFonts w:ascii="Arial" w:hAnsi="Arial" w:cs="Arial"/>
          <w:spacing w:val="-11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execução</w:t>
      </w:r>
      <w:r w:rsidRPr="00E83DE2">
        <w:rPr>
          <w:rFonts w:ascii="Arial" w:hAnsi="Arial" w:cs="Arial"/>
          <w:color w:val="FF0000"/>
          <w:spacing w:val="-64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 xml:space="preserve">dos serviços de [reforma, benfeitoria, adequação do espaço físico] </w:t>
      </w:r>
      <w:r w:rsidRPr="00E83DE2">
        <w:rPr>
          <w:rFonts w:ascii="Arial" w:hAnsi="Arial" w:cs="Arial"/>
          <w:sz w:val="22"/>
          <w:szCs w:val="22"/>
        </w:rPr>
        <w:t>e comprovam que a</w:t>
      </w:r>
      <w:r w:rsidRPr="00E83DE2">
        <w:rPr>
          <w:rFonts w:ascii="Arial" w:hAnsi="Arial" w:cs="Arial"/>
          <w:spacing w:val="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entidade contará com profissional habilitado, responsável técnico pela execução dos</w:t>
      </w:r>
      <w:r w:rsidRPr="00E83DE2">
        <w:rPr>
          <w:rFonts w:ascii="Arial" w:hAnsi="Arial" w:cs="Arial"/>
          <w:spacing w:val="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serviços.</w:t>
      </w:r>
    </w:p>
    <w:p w14:paraId="6E9310F8" w14:textId="77777777" w:rsidR="00E83DE2" w:rsidRPr="00E83DE2" w:rsidRDefault="00E83DE2" w:rsidP="00E83DE2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14:paraId="1AFED97B" w14:textId="77777777" w:rsidR="00E83DE2" w:rsidRPr="00E83DE2" w:rsidRDefault="00E83DE2" w:rsidP="00E83DE2">
      <w:pPr>
        <w:pStyle w:val="Corpodetexto"/>
        <w:jc w:val="both"/>
        <w:rPr>
          <w:rFonts w:ascii="Arial" w:hAnsi="Arial" w:cs="Arial"/>
          <w:sz w:val="22"/>
          <w:szCs w:val="22"/>
        </w:rPr>
      </w:pPr>
      <w:r w:rsidRPr="00E83DE2">
        <w:rPr>
          <w:rFonts w:ascii="Arial" w:hAnsi="Arial" w:cs="Arial"/>
          <w:sz w:val="22"/>
          <w:szCs w:val="22"/>
        </w:rPr>
        <w:t xml:space="preserve">Desta forma, somos </w:t>
      </w:r>
      <w:r w:rsidRPr="00E83DE2">
        <w:rPr>
          <w:rFonts w:ascii="Arial" w:hAnsi="Arial" w:cs="Arial"/>
          <w:color w:val="FF0000"/>
          <w:sz w:val="22"/>
          <w:szCs w:val="22"/>
        </w:rPr>
        <w:t xml:space="preserve">favoráveis/desfavoráveis </w:t>
      </w:r>
      <w:r w:rsidRPr="00E83DE2">
        <w:rPr>
          <w:rFonts w:ascii="Arial" w:hAnsi="Arial" w:cs="Arial"/>
          <w:sz w:val="22"/>
          <w:szCs w:val="22"/>
        </w:rPr>
        <w:t>à alteração de valor da parceria, referente</w:t>
      </w:r>
      <w:r w:rsidRPr="00E83DE2">
        <w:rPr>
          <w:rFonts w:ascii="Arial" w:hAnsi="Arial" w:cs="Arial"/>
          <w:spacing w:val="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 xml:space="preserve">a um acréscimo de </w:t>
      </w:r>
      <w:r w:rsidRPr="00E83DE2">
        <w:rPr>
          <w:rFonts w:ascii="Arial" w:hAnsi="Arial" w:cs="Arial"/>
          <w:b/>
          <w:color w:val="FF0000"/>
          <w:sz w:val="22"/>
          <w:szCs w:val="22"/>
        </w:rPr>
        <w:t>R$ 00.000,00 (escrever por extenso)</w:t>
      </w:r>
      <w:r w:rsidRPr="00E83DE2">
        <w:rPr>
          <w:rFonts w:ascii="Arial" w:hAnsi="Arial" w:cs="Arial"/>
          <w:color w:val="FF0000"/>
          <w:sz w:val="22"/>
          <w:szCs w:val="22"/>
        </w:rPr>
        <w:t xml:space="preserve">, </w:t>
      </w:r>
      <w:r w:rsidRPr="00E83DE2">
        <w:rPr>
          <w:rFonts w:ascii="Arial" w:hAnsi="Arial" w:cs="Arial"/>
          <w:sz w:val="22"/>
          <w:szCs w:val="22"/>
        </w:rPr>
        <w:t>equivalente a um aumento de</w:t>
      </w:r>
      <w:r w:rsidRPr="00E83DE2">
        <w:rPr>
          <w:rFonts w:ascii="Arial" w:hAnsi="Arial" w:cs="Arial"/>
          <w:spacing w:val="-64"/>
          <w:sz w:val="22"/>
          <w:szCs w:val="22"/>
        </w:rPr>
        <w:t xml:space="preserve"> </w:t>
      </w:r>
      <w:r w:rsidRPr="00E83DE2">
        <w:rPr>
          <w:rFonts w:ascii="Arial" w:hAnsi="Arial" w:cs="Arial"/>
          <w:b/>
          <w:color w:val="FF0000"/>
          <w:sz w:val="22"/>
          <w:szCs w:val="22"/>
        </w:rPr>
        <w:t xml:space="preserve">00,00% </w:t>
      </w:r>
      <w:r w:rsidRPr="00E83DE2">
        <w:rPr>
          <w:rFonts w:ascii="Arial" w:hAnsi="Arial" w:cs="Arial"/>
          <w:sz w:val="22"/>
          <w:szCs w:val="22"/>
        </w:rPr>
        <w:t>do valor</w:t>
      </w:r>
      <w:r w:rsidRPr="00E83DE2">
        <w:rPr>
          <w:rFonts w:ascii="Arial" w:hAnsi="Arial" w:cs="Arial"/>
          <w:spacing w:val="-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inicial</w:t>
      </w:r>
      <w:r w:rsidRPr="00E83DE2">
        <w:rPr>
          <w:rFonts w:ascii="Arial" w:hAnsi="Arial" w:cs="Arial"/>
          <w:spacing w:val="-1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para</w:t>
      </w:r>
      <w:r w:rsidRPr="00E83DE2">
        <w:rPr>
          <w:rFonts w:ascii="Arial" w:hAnsi="Arial" w:cs="Arial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execução</w:t>
      </w:r>
      <w:r w:rsidRPr="00E83DE2">
        <w:rPr>
          <w:rFonts w:ascii="Arial" w:hAnsi="Arial" w:cs="Arial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das</w:t>
      </w:r>
      <w:r w:rsidRPr="00E83DE2">
        <w:rPr>
          <w:rFonts w:ascii="Arial" w:hAnsi="Arial" w:cs="Arial"/>
          <w:spacing w:val="-3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adequações</w:t>
      </w:r>
      <w:r w:rsidRPr="00E83DE2">
        <w:rPr>
          <w:rFonts w:ascii="Arial" w:hAnsi="Arial" w:cs="Arial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de</w:t>
      </w:r>
      <w:r w:rsidRPr="00E83DE2">
        <w:rPr>
          <w:rFonts w:ascii="Arial" w:hAnsi="Arial" w:cs="Arial"/>
          <w:spacing w:val="-3"/>
          <w:sz w:val="22"/>
          <w:szCs w:val="22"/>
        </w:rPr>
        <w:t xml:space="preserve"> </w:t>
      </w:r>
      <w:r w:rsidRPr="00E83DE2">
        <w:rPr>
          <w:rFonts w:ascii="Arial" w:hAnsi="Arial" w:cs="Arial"/>
          <w:sz w:val="22"/>
          <w:szCs w:val="22"/>
        </w:rPr>
        <w:t>espaço físico.</w:t>
      </w:r>
    </w:p>
    <w:p w14:paraId="3DEA0000" w14:textId="77777777" w:rsidR="00E83DE2" w:rsidRPr="00E83DE2" w:rsidRDefault="00E83DE2" w:rsidP="00E83DE2">
      <w:pPr>
        <w:pStyle w:val="Corpodetexto"/>
        <w:rPr>
          <w:rFonts w:ascii="Arial" w:hAnsi="Arial" w:cs="Arial"/>
          <w:sz w:val="22"/>
          <w:szCs w:val="22"/>
        </w:rPr>
      </w:pPr>
    </w:p>
    <w:p w14:paraId="550EE24E" w14:textId="77777777" w:rsidR="00E83DE2" w:rsidRPr="00E83DE2" w:rsidRDefault="00E83DE2" w:rsidP="00E83DE2">
      <w:pPr>
        <w:pStyle w:val="Corpodetexto"/>
        <w:rPr>
          <w:rFonts w:ascii="Arial" w:hAnsi="Arial" w:cs="Arial"/>
          <w:sz w:val="22"/>
          <w:szCs w:val="22"/>
        </w:rPr>
      </w:pPr>
      <w:r w:rsidRPr="00E83DE2">
        <w:rPr>
          <w:rFonts w:ascii="Arial" w:hAnsi="Arial" w:cs="Arial"/>
          <w:sz w:val="22"/>
          <w:szCs w:val="22"/>
        </w:rPr>
        <w:t>Ou</w:t>
      </w:r>
    </w:p>
    <w:p w14:paraId="370CB02A" w14:textId="77777777" w:rsidR="00E83DE2" w:rsidRPr="00E83DE2" w:rsidRDefault="00E83DE2" w:rsidP="00E83DE2">
      <w:pPr>
        <w:pStyle w:val="Corpodetexto"/>
        <w:rPr>
          <w:rFonts w:ascii="Arial" w:hAnsi="Arial" w:cs="Arial"/>
          <w:sz w:val="22"/>
          <w:szCs w:val="22"/>
        </w:rPr>
      </w:pPr>
    </w:p>
    <w:p w14:paraId="7CCF0F53" w14:textId="77777777" w:rsidR="00E83DE2" w:rsidRPr="00E83DE2" w:rsidRDefault="00E83DE2" w:rsidP="00E83DE2">
      <w:pPr>
        <w:jc w:val="both"/>
        <w:rPr>
          <w:rFonts w:ascii="Arial" w:hAnsi="Arial" w:cs="Arial"/>
        </w:rPr>
      </w:pPr>
      <w:r w:rsidRPr="00E83DE2">
        <w:rPr>
          <w:rFonts w:ascii="Arial" w:hAnsi="Arial" w:cs="Arial"/>
        </w:rPr>
        <w:t xml:space="preserve">Considerando que o presente </w:t>
      </w:r>
      <w:r w:rsidRPr="00E83DE2">
        <w:rPr>
          <w:rFonts w:ascii="Arial" w:hAnsi="Arial" w:cs="Arial"/>
          <w:b/>
          <w:color w:val="FF0000"/>
        </w:rPr>
        <w:t xml:space="preserve">Termo de Fomento/Termo de Colaboração </w:t>
      </w:r>
      <w:r w:rsidRPr="00E83DE2">
        <w:rPr>
          <w:rFonts w:ascii="Arial" w:hAnsi="Arial" w:cs="Arial"/>
        </w:rPr>
        <w:t>vigerá até a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 xml:space="preserve">data </w:t>
      </w:r>
      <w:r w:rsidRPr="00E83DE2">
        <w:rPr>
          <w:rFonts w:ascii="Arial" w:hAnsi="Arial" w:cs="Arial"/>
          <w:color w:val="FF0000"/>
        </w:rPr>
        <w:t xml:space="preserve">00 de mês de ano </w:t>
      </w:r>
      <w:r w:rsidRPr="00E83DE2">
        <w:rPr>
          <w:rFonts w:ascii="Arial" w:hAnsi="Arial" w:cs="Arial"/>
        </w:rPr>
        <w:t>e também a proposta de sua prorrogação pelo convenente,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devidamente</w:t>
      </w:r>
      <w:r w:rsidRPr="00E83DE2">
        <w:rPr>
          <w:rFonts w:ascii="Arial" w:hAnsi="Arial" w:cs="Arial"/>
          <w:spacing w:val="-7"/>
        </w:rPr>
        <w:t xml:space="preserve"> </w:t>
      </w:r>
      <w:r w:rsidRPr="00E83DE2">
        <w:rPr>
          <w:rFonts w:ascii="Arial" w:hAnsi="Arial" w:cs="Arial"/>
        </w:rPr>
        <w:t>justificada,</w:t>
      </w:r>
      <w:r w:rsidRPr="00E83DE2">
        <w:rPr>
          <w:rFonts w:ascii="Arial" w:hAnsi="Arial" w:cs="Arial"/>
          <w:spacing w:val="-6"/>
        </w:rPr>
        <w:t xml:space="preserve"> </w:t>
      </w:r>
      <w:r w:rsidRPr="00E83DE2">
        <w:rPr>
          <w:rFonts w:ascii="Arial" w:hAnsi="Arial" w:cs="Arial"/>
        </w:rPr>
        <w:t>e,</w:t>
      </w:r>
      <w:r w:rsidRPr="00E83DE2">
        <w:rPr>
          <w:rFonts w:ascii="Arial" w:hAnsi="Arial" w:cs="Arial"/>
          <w:spacing w:val="-6"/>
        </w:rPr>
        <w:t xml:space="preserve"> </w:t>
      </w:r>
      <w:r w:rsidRPr="00E83DE2">
        <w:rPr>
          <w:rFonts w:ascii="Arial" w:hAnsi="Arial" w:cs="Arial"/>
        </w:rPr>
        <w:t>considerando</w:t>
      </w:r>
      <w:r w:rsidRPr="00E83DE2">
        <w:rPr>
          <w:rFonts w:ascii="Arial" w:hAnsi="Arial" w:cs="Arial"/>
          <w:spacing w:val="-8"/>
        </w:rPr>
        <w:t xml:space="preserve"> </w:t>
      </w:r>
      <w:r w:rsidRPr="00E83DE2">
        <w:rPr>
          <w:rFonts w:ascii="Arial" w:hAnsi="Arial" w:cs="Arial"/>
        </w:rPr>
        <w:t>ainda,</w:t>
      </w:r>
      <w:r w:rsidRPr="00E83DE2">
        <w:rPr>
          <w:rFonts w:ascii="Arial" w:hAnsi="Arial" w:cs="Arial"/>
          <w:spacing w:val="-6"/>
        </w:rPr>
        <w:t xml:space="preserve"> </w:t>
      </w:r>
      <w:r w:rsidRPr="00E83DE2">
        <w:rPr>
          <w:rFonts w:ascii="Arial" w:hAnsi="Arial" w:cs="Arial"/>
        </w:rPr>
        <w:t>que</w:t>
      </w:r>
      <w:r w:rsidRPr="00E83DE2">
        <w:rPr>
          <w:rFonts w:ascii="Arial" w:hAnsi="Arial" w:cs="Arial"/>
          <w:spacing w:val="-6"/>
        </w:rPr>
        <w:t xml:space="preserve"> </w:t>
      </w:r>
      <w:r w:rsidRPr="00E83DE2">
        <w:rPr>
          <w:rFonts w:ascii="Arial" w:hAnsi="Arial" w:cs="Arial"/>
        </w:rPr>
        <w:t>seja</w:t>
      </w:r>
      <w:r w:rsidRPr="00E83DE2">
        <w:rPr>
          <w:rFonts w:ascii="Arial" w:hAnsi="Arial" w:cs="Arial"/>
          <w:spacing w:val="-9"/>
        </w:rPr>
        <w:t xml:space="preserve"> </w:t>
      </w:r>
      <w:r w:rsidRPr="00E83DE2">
        <w:rPr>
          <w:rFonts w:ascii="Arial" w:hAnsi="Arial" w:cs="Arial"/>
        </w:rPr>
        <w:t>de</w:t>
      </w:r>
      <w:r w:rsidRPr="00E83DE2">
        <w:rPr>
          <w:rFonts w:ascii="Arial" w:hAnsi="Arial" w:cs="Arial"/>
          <w:spacing w:val="-6"/>
        </w:rPr>
        <w:t xml:space="preserve"> </w:t>
      </w:r>
      <w:r w:rsidRPr="00E83DE2">
        <w:rPr>
          <w:rFonts w:ascii="Arial" w:hAnsi="Arial" w:cs="Arial"/>
        </w:rPr>
        <w:t>interesse</w:t>
      </w:r>
      <w:r w:rsidRPr="00E83DE2">
        <w:rPr>
          <w:rFonts w:ascii="Arial" w:hAnsi="Arial" w:cs="Arial"/>
          <w:spacing w:val="-7"/>
        </w:rPr>
        <w:t xml:space="preserve"> </w:t>
      </w:r>
      <w:r w:rsidRPr="00E83DE2">
        <w:rPr>
          <w:rFonts w:ascii="Arial" w:hAnsi="Arial" w:cs="Arial"/>
        </w:rPr>
        <w:t>público</w:t>
      </w:r>
      <w:r w:rsidRPr="00E83DE2">
        <w:rPr>
          <w:rFonts w:ascii="Arial" w:hAnsi="Arial" w:cs="Arial"/>
          <w:spacing w:val="-8"/>
        </w:rPr>
        <w:t xml:space="preserve"> </w:t>
      </w:r>
      <w:r w:rsidRPr="00E83DE2">
        <w:rPr>
          <w:rFonts w:ascii="Arial" w:hAnsi="Arial" w:cs="Arial"/>
        </w:rPr>
        <w:t>a</w:t>
      </w:r>
      <w:r w:rsidRPr="00E83DE2">
        <w:rPr>
          <w:rFonts w:ascii="Arial" w:hAnsi="Arial" w:cs="Arial"/>
          <w:spacing w:val="-6"/>
        </w:rPr>
        <w:t xml:space="preserve"> </w:t>
      </w:r>
      <w:r w:rsidRPr="00E83DE2">
        <w:rPr>
          <w:rFonts w:ascii="Arial" w:hAnsi="Arial" w:cs="Arial"/>
        </w:rPr>
        <w:t>execução</w:t>
      </w:r>
      <w:r w:rsidRPr="00E83DE2">
        <w:rPr>
          <w:rFonts w:ascii="Arial" w:hAnsi="Arial" w:cs="Arial"/>
          <w:spacing w:val="-64"/>
        </w:rPr>
        <w:t xml:space="preserve"> </w:t>
      </w:r>
      <w:r w:rsidRPr="00E83DE2">
        <w:rPr>
          <w:rFonts w:ascii="Arial" w:hAnsi="Arial" w:cs="Arial"/>
        </w:rPr>
        <w:t xml:space="preserve">total das adequações e que o prazo solicitado de </w:t>
      </w:r>
      <w:r w:rsidRPr="00E83DE2">
        <w:rPr>
          <w:rFonts w:ascii="Arial" w:hAnsi="Arial" w:cs="Arial"/>
          <w:color w:val="FF0000"/>
        </w:rPr>
        <w:t>00 (escrever por extenso) dias/meses,</w:t>
      </w:r>
      <w:r w:rsidRPr="00E83DE2">
        <w:rPr>
          <w:rFonts w:ascii="Arial" w:hAnsi="Arial" w:cs="Arial"/>
          <w:color w:val="FF0000"/>
          <w:spacing w:val="1"/>
        </w:rPr>
        <w:t xml:space="preserve"> </w:t>
      </w:r>
      <w:r w:rsidRPr="00E83DE2">
        <w:rPr>
          <w:rFonts w:ascii="Arial" w:hAnsi="Arial" w:cs="Arial"/>
        </w:rPr>
        <w:t>possa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ser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insuficiente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para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a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execução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de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todo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o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</w:rPr>
        <w:t>convênio,</w:t>
      </w:r>
      <w:r w:rsidRPr="00E83DE2">
        <w:rPr>
          <w:rFonts w:ascii="Arial" w:hAnsi="Arial" w:cs="Arial"/>
          <w:spacing w:val="1"/>
        </w:rPr>
        <w:t xml:space="preserve"> </w:t>
      </w:r>
      <w:r w:rsidRPr="00E83DE2">
        <w:rPr>
          <w:rFonts w:ascii="Arial" w:hAnsi="Arial" w:cs="Arial"/>
          <w:b/>
        </w:rPr>
        <w:t>somos</w:t>
      </w:r>
      <w:r w:rsidRPr="00E83DE2">
        <w:rPr>
          <w:rFonts w:ascii="Arial" w:hAnsi="Arial" w:cs="Arial"/>
          <w:b/>
          <w:spacing w:val="1"/>
        </w:rPr>
        <w:t xml:space="preserve"> </w:t>
      </w:r>
      <w:r w:rsidRPr="00E83DE2">
        <w:rPr>
          <w:rFonts w:ascii="Arial" w:hAnsi="Arial" w:cs="Arial"/>
          <w:b/>
          <w:color w:val="FF0000"/>
        </w:rPr>
        <w:t xml:space="preserve">favoráveis/desfavoráveis </w:t>
      </w:r>
      <w:r w:rsidRPr="00E83DE2">
        <w:rPr>
          <w:rFonts w:ascii="Arial" w:hAnsi="Arial" w:cs="Arial"/>
          <w:b/>
        </w:rPr>
        <w:t xml:space="preserve">à prorrogação do prazo de vigência </w:t>
      </w:r>
      <w:r w:rsidRPr="00E83DE2">
        <w:rPr>
          <w:rFonts w:ascii="Arial" w:hAnsi="Arial" w:cs="Arial"/>
        </w:rPr>
        <w:t xml:space="preserve">por mais </w:t>
      </w:r>
      <w:r w:rsidRPr="00E83DE2">
        <w:rPr>
          <w:rFonts w:ascii="Arial" w:hAnsi="Arial" w:cs="Arial"/>
          <w:b/>
        </w:rPr>
        <w:t>um ano</w:t>
      </w:r>
      <w:r w:rsidRPr="00E83DE2">
        <w:rPr>
          <w:rFonts w:ascii="Arial" w:hAnsi="Arial" w:cs="Arial"/>
          <w:color w:val="FF0000"/>
        </w:rPr>
        <w:t>, ou</w:t>
      </w:r>
      <w:r w:rsidRPr="00E83DE2">
        <w:rPr>
          <w:rFonts w:ascii="Arial" w:hAnsi="Arial" w:cs="Arial"/>
          <w:color w:val="FF0000"/>
          <w:spacing w:val="1"/>
        </w:rPr>
        <w:t xml:space="preserve"> </w:t>
      </w:r>
      <w:r w:rsidRPr="00E83DE2">
        <w:rPr>
          <w:rFonts w:ascii="Arial" w:hAnsi="Arial" w:cs="Arial"/>
          <w:color w:val="FF0000"/>
        </w:rPr>
        <w:t>seja,</w:t>
      </w:r>
      <w:r w:rsidRPr="00E83DE2">
        <w:rPr>
          <w:rFonts w:ascii="Arial" w:hAnsi="Arial" w:cs="Arial"/>
          <w:color w:val="FF0000"/>
          <w:spacing w:val="-1"/>
        </w:rPr>
        <w:t xml:space="preserve"> </w:t>
      </w:r>
      <w:r w:rsidRPr="00E83DE2">
        <w:rPr>
          <w:rFonts w:ascii="Arial" w:hAnsi="Arial" w:cs="Arial"/>
          <w:color w:val="FF0000"/>
        </w:rPr>
        <w:t>para 00 de</w:t>
      </w:r>
      <w:r w:rsidRPr="00E83DE2">
        <w:rPr>
          <w:rFonts w:ascii="Arial" w:hAnsi="Arial" w:cs="Arial"/>
          <w:color w:val="FF0000"/>
          <w:spacing w:val="-2"/>
        </w:rPr>
        <w:t xml:space="preserve"> </w:t>
      </w:r>
      <w:r w:rsidRPr="00E83DE2">
        <w:rPr>
          <w:rFonts w:ascii="Arial" w:hAnsi="Arial" w:cs="Arial"/>
          <w:color w:val="FF0000"/>
        </w:rPr>
        <w:t>mês</w:t>
      </w:r>
      <w:r w:rsidRPr="00E83DE2">
        <w:rPr>
          <w:rFonts w:ascii="Arial" w:hAnsi="Arial" w:cs="Arial"/>
          <w:color w:val="FF0000"/>
          <w:spacing w:val="-2"/>
        </w:rPr>
        <w:t xml:space="preserve"> </w:t>
      </w:r>
      <w:r w:rsidRPr="00E83DE2">
        <w:rPr>
          <w:rFonts w:ascii="Arial" w:hAnsi="Arial" w:cs="Arial"/>
          <w:color w:val="FF0000"/>
        </w:rPr>
        <w:t>de ano.</w:t>
      </w:r>
    </w:p>
    <w:p w14:paraId="2E8BDBB7" w14:textId="77777777" w:rsidR="00E83DE2" w:rsidRPr="00E83DE2" w:rsidRDefault="00E83DE2" w:rsidP="00E83DE2">
      <w:pPr>
        <w:pStyle w:val="Corpodetexto"/>
        <w:rPr>
          <w:rFonts w:ascii="Arial" w:hAnsi="Arial" w:cs="Arial"/>
          <w:sz w:val="22"/>
          <w:szCs w:val="22"/>
        </w:rPr>
      </w:pPr>
    </w:p>
    <w:p w14:paraId="4678B8FF" w14:textId="77777777" w:rsidR="00E83DE2" w:rsidRPr="00E83DE2" w:rsidRDefault="00E83DE2" w:rsidP="00E83DE2">
      <w:pPr>
        <w:pStyle w:val="Corpodetexto"/>
        <w:rPr>
          <w:rFonts w:ascii="Arial" w:hAnsi="Arial" w:cs="Arial"/>
          <w:sz w:val="22"/>
          <w:szCs w:val="22"/>
        </w:rPr>
      </w:pPr>
      <w:r w:rsidRPr="00E83DE2">
        <w:rPr>
          <w:rFonts w:ascii="Arial" w:hAnsi="Arial" w:cs="Arial"/>
          <w:color w:val="FF0000"/>
          <w:sz w:val="22"/>
          <w:szCs w:val="22"/>
        </w:rPr>
        <w:t>Vitória,</w:t>
      </w:r>
      <w:r w:rsidRPr="00E83DE2">
        <w:rPr>
          <w:rFonts w:ascii="Arial" w:hAnsi="Arial" w:cs="Arial"/>
          <w:color w:val="FF0000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[dia]</w:t>
      </w:r>
      <w:r w:rsidRPr="00E83DE2">
        <w:rPr>
          <w:rFonts w:ascii="Arial" w:hAnsi="Arial" w:cs="Arial"/>
          <w:color w:val="FF0000"/>
          <w:spacing w:val="-4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de</w:t>
      </w:r>
      <w:r w:rsidRPr="00E83DE2">
        <w:rPr>
          <w:rFonts w:ascii="Arial" w:hAnsi="Arial" w:cs="Arial"/>
          <w:color w:val="FF0000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[mês]</w:t>
      </w:r>
      <w:r w:rsidRPr="00E83DE2">
        <w:rPr>
          <w:rFonts w:ascii="Arial" w:hAnsi="Arial" w:cs="Arial"/>
          <w:color w:val="FF0000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de</w:t>
      </w:r>
      <w:r w:rsidRPr="00E83DE2">
        <w:rPr>
          <w:rFonts w:ascii="Arial" w:hAnsi="Arial" w:cs="Arial"/>
          <w:color w:val="FF0000"/>
          <w:spacing w:val="-2"/>
          <w:sz w:val="22"/>
          <w:szCs w:val="22"/>
        </w:rPr>
        <w:t xml:space="preserve"> </w:t>
      </w:r>
      <w:r w:rsidRPr="00E83DE2">
        <w:rPr>
          <w:rFonts w:ascii="Arial" w:hAnsi="Arial" w:cs="Arial"/>
          <w:color w:val="FF0000"/>
          <w:sz w:val="22"/>
          <w:szCs w:val="22"/>
        </w:rPr>
        <w:t>[ano].</w:t>
      </w:r>
    </w:p>
    <w:p w14:paraId="76ABCE8B" w14:textId="77777777" w:rsidR="00CC5FCA" w:rsidRPr="00E83DE2" w:rsidRDefault="00CC5FCA" w:rsidP="00E83DE2">
      <w:pPr>
        <w:rPr>
          <w:rFonts w:ascii="Arial" w:hAnsi="Arial" w:cs="Arial"/>
        </w:rPr>
      </w:pPr>
    </w:p>
    <w:sectPr w:rsidR="00CC5FCA" w:rsidRPr="00E83DE2" w:rsidSect="00744085">
      <w:headerReference w:type="default" r:id="rId6"/>
      <w:footerReference w:type="default" r:id="rId7"/>
      <w:type w:val="continuous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404AE" w14:textId="77777777" w:rsidR="00E83DE2" w:rsidRDefault="00E83DE2" w:rsidP="00E83DE2">
      <w:r>
        <w:separator/>
      </w:r>
    </w:p>
  </w:endnote>
  <w:endnote w:type="continuationSeparator" w:id="0">
    <w:p w14:paraId="2FCB706D" w14:textId="77777777" w:rsidR="00E83DE2" w:rsidRDefault="00E83DE2" w:rsidP="00E8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C1E3" w14:textId="77777777" w:rsidR="00E83DE2" w:rsidRPr="00E83DE2" w:rsidRDefault="00E83DE2" w:rsidP="00E83DE2">
    <w:pPr>
      <w:pStyle w:val="Rodap"/>
      <w:jc w:val="center"/>
      <w:rPr>
        <w:rFonts w:asciiTheme="minorHAnsi" w:hAnsiTheme="minorHAnsi" w:cstheme="minorHAnsi"/>
      </w:rPr>
    </w:pPr>
    <w:bookmarkStart w:id="2" w:name="_Hlk116376004"/>
    <w:bookmarkStart w:id="3" w:name="_Hlk116376005"/>
    <w:bookmarkStart w:id="4" w:name="_Hlk116376118"/>
    <w:bookmarkStart w:id="5" w:name="_Hlk116376119"/>
    <w:bookmarkStart w:id="6" w:name="_Hlk116376697"/>
    <w:bookmarkStart w:id="7" w:name="_Hlk116376698"/>
    <w:bookmarkStart w:id="8" w:name="_Hlk116376710"/>
    <w:bookmarkStart w:id="9" w:name="_Hlk116376711"/>
    <w:bookmarkStart w:id="10" w:name="_Hlk116376722"/>
    <w:bookmarkStart w:id="11" w:name="_Hlk116376723"/>
    <w:bookmarkStart w:id="12" w:name="_Hlk116376741"/>
    <w:bookmarkStart w:id="13" w:name="_Hlk116376742"/>
    <w:bookmarkStart w:id="14" w:name="_Hlk116376744"/>
    <w:bookmarkStart w:id="15" w:name="_Hlk116376745"/>
    <w:bookmarkStart w:id="16" w:name="_Hlk116376812"/>
    <w:bookmarkStart w:id="17" w:name="_Hlk116376813"/>
    <w:bookmarkStart w:id="18" w:name="_Hlk116376939"/>
    <w:bookmarkStart w:id="19" w:name="_Hlk116376940"/>
    <w:bookmarkStart w:id="20" w:name="_Hlk116376994"/>
    <w:bookmarkStart w:id="21" w:name="_Hlk116376995"/>
    <w:bookmarkStart w:id="22" w:name="_Hlk116377104"/>
    <w:bookmarkStart w:id="23" w:name="_Hlk116377105"/>
    <w:bookmarkStart w:id="24" w:name="_Hlk116377261"/>
    <w:bookmarkStart w:id="25" w:name="_Hlk116377262"/>
    <w:bookmarkStart w:id="26" w:name="_Hlk116377424"/>
    <w:bookmarkStart w:id="27" w:name="_Hlk116377425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p w14:paraId="41D7CF5C" w14:textId="07F5377C" w:rsidR="00E83DE2" w:rsidRPr="00F73CAF" w:rsidRDefault="00F73CAF" w:rsidP="00F73CAF">
    <w:pPr>
      <w:pStyle w:val="Rodap"/>
      <w:jc w:val="center"/>
      <w:rPr>
        <w:rFonts w:asciiTheme="minorHAnsi" w:hAnsiTheme="minorHAnsi" w:cstheme="minorHAnsi"/>
      </w:rPr>
    </w:pPr>
    <w:r w:rsidRPr="00F73CAF">
      <w:rPr>
        <w:rFonts w:asciiTheme="minorHAnsi" w:hAnsiTheme="minorHAnsi" w:cstheme="minorHAnsi"/>
      </w:rPr>
      <w:t>Rua Doutor João Carlos de Souza, 107, Ed. Green Tower, Barro Vermelho, Vitória/ES. CEP: 29.057-530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5D6BA" w14:textId="77777777" w:rsidR="00E83DE2" w:rsidRDefault="00E83DE2" w:rsidP="00E83DE2">
      <w:r>
        <w:separator/>
      </w:r>
    </w:p>
  </w:footnote>
  <w:footnote w:type="continuationSeparator" w:id="0">
    <w:p w14:paraId="2C37D638" w14:textId="77777777" w:rsidR="00E83DE2" w:rsidRDefault="00E83DE2" w:rsidP="00E83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072DB" w14:textId="77777777" w:rsidR="00E83DE2" w:rsidRDefault="00E83DE2" w:rsidP="00E83DE2">
    <w:pPr>
      <w:pStyle w:val="Cabealho"/>
      <w:jc w:val="center"/>
    </w:pPr>
  </w:p>
  <w:p w14:paraId="531DF919" w14:textId="7812F6D3" w:rsidR="00E83DE2" w:rsidRDefault="00E83DE2" w:rsidP="00E83DE2">
    <w:pPr>
      <w:pStyle w:val="Cabealho"/>
      <w:jc w:val="center"/>
    </w:pPr>
    <w:r w:rsidRPr="00E04FB8">
      <w:rPr>
        <w:noProof/>
        <w:sz w:val="24"/>
        <w:szCs w:val="24"/>
      </w:rPr>
      <w:drawing>
        <wp:inline distT="0" distB="0" distL="0" distR="0" wp14:anchorId="5EBDA8A0" wp14:editId="2CFAFE0F">
          <wp:extent cx="2571750" cy="971550"/>
          <wp:effectExtent l="0" t="0" r="0" b="0"/>
          <wp:docPr id="3" name="Imagem 3" descr="Brasao SETADES_cor_horizontal_selec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 SETADES_cor_horizontal_seleca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93F07F" w14:textId="77777777" w:rsidR="00E83DE2" w:rsidRDefault="00E83DE2" w:rsidP="00E83DE2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EC3"/>
    <w:rsid w:val="00086E13"/>
    <w:rsid w:val="00744085"/>
    <w:rsid w:val="00BB5AF1"/>
    <w:rsid w:val="00C17EC3"/>
    <w:rsid w:val="00CC5FCA"/>
    <w:rsid w:val="00E83DE2"/>
    <w:rsid w:val="00F7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73C3E"/>
  <w15:chartTrackingRefBased/>
  <w15:docId w15:val="{9501251C-5C01-49D7-927C-A6FF7051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AF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BB5A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C17EC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C17EC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17EC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B5A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rpodetexto">
    <w:name w:val="Body Text"/>
    <w:basedOn w:val="Normal"/>
    <w:link w:val="CorpodetextoChar"/>
    <w:uiPriority w:val="1"/>
    <w:qFormat/>
    <w:rsid w:val="00BB5AF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BB5AF1"/>
    <w:rPr>
      <w:rFonts w:ascii="Arial MT" w:eastAsia="Arial MT" w:hAnsi="Arial MT" w:cs="Arial MT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BB5AF1"/>
  </w:style>
  <w:style w:type="table" w:customStyle="1" w:styleId="TableNormal1">
    <w:name w:val="Table Normal1"/>
    <w:uiPriority w:val="2"/>
    <w:semiHidden/>
    <w:unhideWhenUsed/>
    <w:qFormat/>
    <w:rsid w:val="00BB5A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E83D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3DE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83D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3DE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209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38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843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</dc:creator>
  <cp:keywords/>
  <dc:description/>
  <cp:lastModifiedBy>André Francisco Ribeiro</cp:lastModifiedBy>
  <cp:revision>7</cp:revision>
  <dcterms:created xsi:type="dcterms:W3CDTF">2021-03-02T15:24:00Z</dcterms:created>
  <dcterms:modified xsi:type="dcterms:W3CDTF">2022-10-11T14:24:00Z</dcterms:modified>
</cp:coreProperties>
</file>